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Няня не понимала, почему Линь Шу так упорствует в этом вопросе, но максимум, что она думала, — это то, что молодой господин слишком привередлив в еде и обладает слишком чувствительным вкусом. Когда она готовила обед или ужин, если она не следовала указаниям Линь Шу, он замечал это с первого же укуса и начинал с ней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няня перестала пренебрегать его просьбами и, даже если это было хлопотно, строго следовала рецептам Линь Шу, чтобы избежать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результаты диетотерапии были не слишком заметны, но через некоторое время Линь Шу, даже не глядя на отчеты о своем состоянии, мог ясно увидеть, что его энергия и физическая сила значительно улучшились. Даже его волосы стали более густыми и черными, а кожа — более гладкой и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такая диета, хотя и медленно, но действительно давала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поначалу не придавал этому большого значения, но, увидев, что это действительно работает, особенно после того, как физическая форма Линь Шу стала заметно лучше, он тоже начал уделять больше внимания своему 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начал корректировать свою диету позже Линь Шу, эффект пока был не так заметен, но он уже чувствовал, что это приносит пользу. Однако прежде чем он успел в полной мере ощутить преимущества этой диеты, Линь Шу и Цзюй Минфэн столкнулись с началом учебного года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занятий школа организовала военные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средние школы проводили такие сборы для учеников, но Наньхуэй, очевидно, придерживался этой традиции. Поэтому за неделю до начала занятий Линь Шу и Цзюй Минфэн надели камуфляжную форму и отправились на недельные военные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 детства занимался боевыми искусствами, а Линь Шу недавно начал изучать самооборону у Жань Фэна, поэтому оба были настроены положительно и даже с некоторым ожиданием отнеслись к сборам.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сборов все ученики надели не слишком удобную камуфляжную форму и собрались на школьном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сборы для средней школы, и не все ученики жили в общежитии, атмосфера была более расслабленной по сравнению с университетскими сборами. Это было скорее что-то вроде специального курса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правила были менее строгими, чем на настоящих военных сборах, Наньхуэй, как авторитетная школа, не допускал халатности. Все приглашенные инструкторы были действующими военными, и хотя уровень подготовки не мог сравниться с университетским, дисциплина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новая школа, большинство учеников не знали друг друга. Те немногие, кто был знаком, не имели много возможностей общаться. Линь Шу и Цзюй Минфэн, благодаря усилиям родителей, оказались в одном классе, но это касалось только уроков. На сборах их случайным образом распределили по разным группам, и им не повезло оказаться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знакомым Линь Шу в его группе оказался его одноклассник из начальной школы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группы возглавляли инструкторы, время тренировок и отдыха определялось ими, и между группами не было единого расписания. Это означало, что даже во время отдыха Линь Шу редко мог поговорить с Цзюй Минфэном, поэтому он общался с бывшими и новыми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отличием от университетских сборов было то, что мальчики и девочки тренировались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Шу и Цзюй Минфэн находились в разных группах, оба выделялись среди своих товарищей. Линь Шу был невероятно красив, а Цзюй Минфэн излучал уверенность и харизму, что привлекало к ним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заметным было их умение выполнять упражнения с легкостью и выносливостью, что вызвало уважение у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вокруг Линь Шу было очень оживленно. Когда он разговаривал с Ли Е и другим парнем из соседней группы, к ним часто подходили незнакомые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 активации для «Девяти небес» слишком сложно получить. Я посмотрел в интернете, на Таобао он стоит 199 юаней, мама точно не разрешит мне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после начала учебы времени на игры будет мало, так что можно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хочется поиграть! — сказал Ли Е. — Просто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код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услышав это, резко поднялся с подстилки, на которой сидел,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Подарил друг, — ответил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заморгал, пытаясь придумать, как уговорить Линь Шу дать ему поиграть, но тут сзади раздался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«Девяти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и увидели двух девушек, стоящих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промолчал, а Ли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некоторое время, — ответила одна из девушек. — Мне больше всего нравятся «Девять небес», «Идеал Троецарствия» и «Тысячи домов в туманном дожде» от студии «Будущее». Эти игры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был удивлен, что в школе кто-то упомянул игры Синцзэ, но затем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почувствовав поддержку,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Лэ Вэйлай, а это моя подруга, Е Цинде.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Линь — как два дерева, Шу — как «расслабление», — представился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Цзинь Хань, Хань — как династия Хань, — добавил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студия «Будущее» скоро выпустит новую онлайн-игру, вы знали? — спросила Лэ Вэйлай.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вызвала оживление среди мальчиков. Ли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«Легенду о небесном мандате» и «Ночь призраков», они мне понравились больше многих зарубежных игр. Я уже решил, что если «Будущее» выпустит онлайн-игру,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хлопнул себя по лбу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тебя зовут Вэйлай, это как-то связано с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Вэйлай поспешно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совпадение. Много людей с таким именем, например, Хацунэ Мику, так что это точно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рассмеялся, а тот, кто действительно был связан с «Будущим», лишь улыбнулся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улыбался, не подозревая, сколько людей в этот момент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отдыха они продолжили тренировки, а другие группы начали отдыхать. Одна из девушек, взяв подругу за руку, подошла к месту, где сидел Линь Шу, и села на его подстилку, устремив взгляд на 11-й отряд, где тренировался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вытирала пот и спросила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того парня из одиннадцатого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 впереди. Разве ты не заметила, как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уже через час после начала сборов был замечен инструктором за свою привлекательную внешность и правильное выполнение упражнений, и теперь он был лидером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внимательно посмотрела на Линь Шу и тоже заметила его красоту. Затем они начали обсуждать его шепотом, а позже узнали его имя 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был первым на экзаменах, его зовут Линь Шу, раньше учился в городской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удивилась девушка. — Такой красивый и умный? У нас в школе есть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продолжались до обеда, и когда наступило время отдыха, Цзюй Минфэн подошел к Линь 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ты действительно привлекаешь внимание. Сегодня утром только в нашем классе как минимум пять человек спрашивали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