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в целом облегчал возможность отвечать на звонки или общаться в игре, но также ограничивал игровой стиль. К тому же, если игрок возвращался на точку возрождения, командир, не зная изменений в обстановке вокруг, с трудом мог отдавать верные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противник вошел в зону поражения, Весны и Осени в костях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к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закончил говорить, как пять светящихся стрел, выпущенных стационарным арбалетом, устремились к вражескому командиру. Все они попали точно в цель, и три из них пронзили вражеского лидера, мгновенно превратив его в светящийся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Весны и Осени в костях раскрыл рот от удивления, не в силах сразу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же уже ждал, пока арбалет остынет, готовясь к следующему залпу.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секунд он снова поразил заместителя командира противника. Точность его стрельбы намного превосходила навыки подчиненных Весны и Осени в костях, которых тот считал бесполезными бездельниками.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Линь Шу была настолько точной, что он попадал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Весны и Осени в костях, воодушевившись, начал указывать Линь Шу на ключевые цели во вражеском строю. В этой битве за город потери противника были огромны: почти половина игроков погибла еще до подхода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ресурсы для дальнобойных атак были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враги подошли к стенам, Весны и Осени в костях внезапно спрыгнул с крепостной стены, чтобы вступить в ближний бой. Лучники и лекари остались на стенах, используя преимущество высоты для поддержки своих союзников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Шу был лучником, и его класс не слишком подходил для массовых сражений, поэтому он не спешил спускаться в гущу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расстояние, перемещаясь по стене, и вовремя накладывал на Весны и Осени в костях защитные щиты, а на врагов вокруг него — различные негативные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Весны и Осени в костях удивился, почему сегодня битва проходит так легко, но, внимательно осмотревшись, понял причину. Он замер на мгновение, а затем поблагодарил 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вечерних битв Альянс Ледяной Крови, хоть и с трудом, но удержал город. В этом процессе Линь Шу, с его почти идеальной точностью стрельбы из арбалета, сыграл ключевую роль, за что Весны и Осени в костях высоко его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сражений Линь Шу убил более сотни врагов, а Весны и Осени в костях — более трехсот, заняв первые два места в списке достижений. При этом большая часть убийств Весны и Осени в костях была совершена с помощью Линь Шу. Весны и Осени в костях никогда не испытывал такого азарта в битвах и, проникшись симпатией к Линь Шу, повысил его до ранга управляющего фракцией.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больше, чем Линь Шу получил в Боевом Призраке. Бог Ста Битв лишь дал ему звание почетного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должность управляющего в Боевом Призраке мало что значила для Линь Шу. Он был просто игроком, который играл для отдыха и развлечения, а также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должность в Альянсе Ледяной Крови дала Линь Шу возможность распоряжаться ограниченными ресурсами гильдии, что, в целом, было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битву, Линь Шу отложил мышь, налил себе стакан молока и взял немного еды. В этот момент в игре раздался звук уведомления. Линь Шу открыл его и увидел сообщение от Бога Ста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только что участвовал в войне фракций?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Вступил в гильдию Альянса Ледяной Крови, помог в войне фракций, чтобы проще достать Ледяной бархат, — ответил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Бога Ста Битв пришел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нужно, мы тоже можем атаковать Заставу Ледяного Клинка или Город Изящной Яшмы. В конце концов, для нас нет разницы, какой город штурмовать.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сразу понял, что Бог Ста Битв нервничает.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Ста Битв, мы знакомы уже больше года. Мне в Боевом Призраке все нравится, так что я не собираюсь менять фракцию просто так, не волнуйся. В будущих рейтинговых битвах, если не случится чего-то неожиданного, я буду выступать только за Боевого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Бог Ста Битв все равно беспокоился, что вдруг что-то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гильдии сейчас концерт. Хочешь присоединиться? К югу от нефритовых вод только что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подумал и телепортировался на территорию Боевого Призрака. В этот момент их территория находилась в Городе Белой Цапли, южном городе, который, хоть и не отличался богатыми ресурсами, но приносил высокие налоговые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вошел на территорию, и система уведомила Цзюй Минфэна, что его друг находится в пределах ста шагов. Он сразу же повернул камеру, осмотрелся и увидел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подбежал к нему и встал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Чмок, война фракций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с самого утра из игры не выходил? — спросил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словно его оклеветали, возмущенно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клевещи! Я вечером выходил, кучу еды купил. Завтра приходи ко мне, я тебя вкусно накормлю.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это прямо в гильдийском чате, так что через некоторое время одна девушка подошла, присела рядом и, немного подождав, похвалила Цзюй Минфэна: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югу от нефритовых вод, ты прямо идеальная жена и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прищурился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дело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обратила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так холодно. Я же не собираюсь отбирать у тебя Великого Мастера Цаншаня. — Она ненадолго замолчала, а затем добавила. — Но твоя собственническая тяга слишком сильна. Неужели настоящая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— сказал Цзюй Минфэн. — Я геи, тебе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девушка вздохнула.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гильдии не понимали, действительно ли К югу от нефритовых вод и Цаншань были парой или просто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зрителей, Цзюй Минфэн начал обсуждать с Линь Шу планы на завтрашний завтрак, обед и ужин, но в этот момент его вызвали на сцену для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не был Линь Шу, поэтому он не испугался такого поворота событий и быстро взобрался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 самом деле, Линь Шу тоже не испугался бы. Он просто, как добрый, разумный и понимающий человек, не хотел мучить других своим отсутствием музыкального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оказавшись на сцене, получил множество запросов на песни, но ни одна из них ему не понравилась. В итоге он выбрал песню «Для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...Чтоб волосы твои убелила седина, чтоб кровь окрасила шелк, чтобы видеть всю печаль и роскошь этой жизни, что проживу ради тебя, и пройти сквозь тяготы ради мгновения счастья...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игровых персонажей не было мимики и взглядов, но К югу от нефритовых вод смотрел в сторону Линь Шу. Цзюй Минфэн уже прошел ломку голоса, но в его голосе все еще оставалась некоторая юношеская нежность, поэтому многие в гильдии догадывались, что он, вероятно, еще совсем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могли точно сказать, насколько.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пел эту любовную песню, его голос не казался детским, а напротив, звучал с глубокой чувственностью.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многие в гильдии, особенно девушки, были тронуты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Шу получил сообщение от Суй Цинтао: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вернулся в Боевого Призрака? У меня есть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который играет за персонажа пространственного класса, но не знает, как правильно играть. Этот класс редкий, и я знаю, что ты в нем разбираешься лучше всех. Не смог бы ты научить его некоторым техникам боя? — ответил Суй Цинтао.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просьба, на которую Линь Шу не мог отказать,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удобно, — сказал Суй Цинтао.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сейчас, — решил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Договариваться на другое время было слишком хлопотно, и Линь Шу не знал, когда у него снова будет свободное время, поэтому решил сделать все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Цинтао пригласил Линь Шу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Линь Шу, на площадке его ждал персонаж, который выглядел как миниатюрная и изящная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отбросил эту мысль. В наши дни многие мужчины играют за женских персонажей, и внешний вид не всегда указывает на пол. К тому же, пол этого человека не имел для него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