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держался с достоинством, он не был святым, и иногда всё же взрывался, хотя старался сдерживаться перед посторонними. Что касается Цзюй Минфэна... Линь Шу бросил на него взгляд, а затем повернулся к Юй Синьчжэню с самой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TAT, дорогой, не делай мне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Синьчжэнь, увидев, что Линь Шу поддерживает разговор, воспрял духом и больше не упоминал о шоу-бизнесе, а просто начал болтать с ним на разные темы. Вскоре он обнаружил, что этот парень действительно удивительный: хотя он говорил мало, но мог поддержать любой разговор, что говорило о его широком кругозоре.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слушая его рассказы о шоу-бизнесе, тоже заинтересовался. Он вспомнил о популярной в Китае серии «Звёздные амбиции» и о знаменитой зарубежной серии «Магнат». Обе игры были классическими симуляторами, особенно популярными среди девушек, а романы о шоу-бизнесе в последнее время стали очень популярны на крупных литературных платформах. На самом деле, в будущем симуляторы постепенно начали включать в себя образовательные элементы и появляться в университетах. Хотя уже сложно сказать, можно ли считать такие программы играми, но темы, поднятые Юй Синьчжэнем, заставили Линь Шу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довольно долго, и Цзюй Минфэн всё это время пытался вставить слово, но Линь Шу то отвечал ему, то игнорировал, что доводило его до исступления. В конце концов Цзюй Минфэн почти повис на Линь Шу, что заставило Юй Синьчжэня задумчиво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полёт закончился, Юй Синьчжэнь и Линь Шу уже успели немного сблизиться. Они обменялись номерами телефонов,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всё ещё вися на Линь Шу,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обмениваться телефонами с этим беспринципным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будущая звезда. Чем больше друзей, тем больше возможностей. Почему бы мне не подружиться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Цзюй Минфэна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хотел, э-э-э.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меня нет слуха, прости, что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— Затем, подумав, специально замяукал Линь Шу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закрыл лицо руками.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простил Цзюй Минфэна, чтобы тот перестал мяукать вокруг него. Злоупотребление милотой было просто отвратительно, особенно учитывая, что Цзюй Минфэн уже начинал выглядеть как симпатичный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устроились в отеле, обсудили с гидом план на следующий день и определились с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Линь Шу и его группы был чёткий план. Не только план поездки, но и рабочий график: куда идти, что делать — всё было детально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день ничего не было запланировано, поэтому одни отдыхали, а другие решили прогуляться по окрестностям. Линь Шу и Цзюй Минфэн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участвовало двенадцать сотрудников, включая Линь Шу и других, всего пятнадцать человек, плюс гид 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отель более половины девушек и несколько парней почувствовали усталость, а оставшиеся семь человек отправились с гидом осматривать местные достопримечательности. Одна из девушек, глядя на окружающие небоскрёбы, разочарованно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думала, здесь будет больше европейского стиля. Всё вокруг — это просто небоскрёбы, архитектура не такая уж уникальная, почти как в Биньхае... Даже Хуси выглядит более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крупных городах стиль очень похож, чем больше город, тем больше сходства. Что касается городского стиля, то он, как правило, проявляется только в некоторых знаковых зданиях. Однако жилая архитектура Далии всё же сильно отличается от китайской, хотя в центре города это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заинтересовавшись,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осмотрелась, сверилась с картой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кварталов, примерно в десяти-двадцати минутах ходьбы.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согласилась и спросила мнение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поддержали её, остальные не возражали. В конце концов, они просто гуляли, чтобы осмотреть окрестности, и прогулка по жилому району была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улиц, они заметили, как архитектура постепенно менялась, превращаясь в небольшие виллы и дома в западном стиле, с цветущими садами и пышной растительностью. По сравнению с китайскими виллами, они были меньше, но выглядели более живыми и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протяжении всего пути они видели множество деревьев и цветов, что говорило о любви местных жителей к садоводству. Постепенно пейзажи приобретали всё более западный колорит, что вызывало восторг у всех, и они начали активно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видя их энтузиазм,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мы свернём здесь, то попадём к башне с часами и площади, где сохранилось множество зданий возрастом более ста лет. Если хотите, можете вечером отправиться в порт посмотреть на ночной вид — там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порту есть хорошие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хорошо знающая местность, сразу же порекомендовала несколько ресторанов с разной кухней. Поскольку Синцзэ сотрудничал с ней долгое время, гид была честной и не пыталась обмануть, поэтому её рекомендации были надёжными. Линь Шу, выслушав её, попросил зарезервировать столик в одном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осмотрели башню с часами и площадь, которые выглядели как декорации из фильма. Восхищаясь, они не забывали фотографировать, разбредаясь по площади, чтобы запечатлеть архитектуру и внутренние детали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также встретили людей в странных костюмах, похожих на костюмы для косплея, хотя никаких мероприятий поблизости не было, и никто не обращал на них особого внимания. Однако Линь Шу заметил, как одна девушка посмотрела на него с интересом, а затем улыбнулась, когда он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вывод, что это был город, полный жизнерадостности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устали, они вернулись в отель. Главный планировщик быстро сохранила сделанные фотографии на компьютере и начала работать над архитектурными композициями.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художниц села за свой личный ноутбук и начала рисовать на планшете. Линь Шу посмотрел и увидел, что она рисует мужчину в плаще, стиль которого напоминал одного из косплееров, которых они видели на улице, хотя её работа была гораздо более детализированной.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на её планшете был более роскошным и изысканным. Плащ был похож, но остальная одежда сильно изменилась: вместо чёрного костюма под плащом, она нарисовала белый костюм с золотой вышивкой, смешивая китайский и западный стили. Это напоминало одежду принцев из сказок, но вместо традиционных золотых и красных цветов она использовала белый фон с тонкими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также стал белым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изменений изображение не стало скучным, а, наоборот, приобрело удивительную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красиво. Давай подумаем, где можно использовать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