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смотрел, как в комнате вздымалась пыль, а резкий шум работающих машин вызывал у него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всегда приносила скромный доход: ни больших прибылей, но и убытков. Соседи охотно поддерживали его дело, и так прошло много лет. Внезапная смена профессии тревожила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Да был старше Су Чаояна на целых шестнадцать лет, как в прошлом, так и сейчас этот отец казался ему человеком простым и безыскусным. О чём он думает — угадывать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ужин, Су Чаоян приехал из старого дома проверить ход ремонта. Рабочие постепенно разошлись, Су Да запер дверь и вместе с сыном отправился домой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было больше времени, так что я приготовил свиные рёбра с фасолью и острую курицу с перцем. Ещё два овощных блюда и суп. Пап, скажи, если чего-то хочется, я куплю на рынке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вкусно, у тебя талант к готовке. Даже жареный рис с солёными овощами у тебя получается отлично, — искренне похвалил сына Су Да. Сын раньше никогда не занимался по дому и не разговаривал с ним ласково. С тех пор как поступил в старшую школу, он стал гораздо взрослее, помогал по дому и проявлял невероятную сыновнюю почтительность. Теперь три раза в день готовил сын, а Су Да оставалось только купить продукты, помыть и подготовить. В последние дни, с переездом, ремонтом и закупкой материалов, они были заняты по уши. Сын с утра до ночи учился и тренировался, и у них совсем не было времени на другое. Уже целую неделю они ели жареный рис с солёными овощами и яйцами, и даже если это было вкусно, терпеть дальше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у Су Чаояна появились выходные, рацион сразу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 аппетитом, и Су Чаоян за столом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и третьем этажах у нас будет простая отделка, светлые и просторные, думаю, скоро всё будет готово. Завтра я сначала съезжу в компьютерный центр, выберу конфигурацию, потом дам тебе список, и ты всё купишь. Установку компьютеров и подключение интернета мы поручим специалистам. Пап, тебе нужно следить за электриками и сантехниками, чтобы всё сделали качественно, особенно проводку. Никакой экономии на материалах. Если что-то покажется странным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говорил о вещах, которых он не понимал, особенно о компьютерах. Он знал, что в школе есть уроки информатики, а в городе открываются интернет-кафе, но их пока мало, и в округе никто не видел, как играют на компьютерах. Зато игровые залы процветали, но он, человек в годах, с этим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приуныл, Су Чаоян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сходи в ближайший университет WL, там есть очень популярное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запомнил эти слова и решил, что обязательно найдёт время посмотреть, как работают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Чаоян больше хотел, чтобы отец нашёл время изучить компьютер. Ведь в будущем это станет незаменимым устройством в каждой семье. Отцу сейчас чуть больше тридцати, новые знания ему пригодятся, жизнь станет интереснее. Но сейчас ремонтом занимался отец, а самому Су Чаояну нужно было учиться, и времени не хватало. Главное, он хотел как можно скорее открыть интернет-кафе. Каждый день задержки — это потеря денег. Через пару лет конкуренция вырастет, и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улицы Утун через пять-шесть лет наверняка ждёт снос и застройка, так что интернет-кафе успеет отработать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Су Чаоян позавтракал и помчался в торговый центр города. Перебрав все варианты компьютеров, он невольно вздохнул: эта конфигурация в будущем пойдёт только в утиль, но сейчас была лучшей по соотношению цены и качества, около 4 000 юаней за штуку. Тщательно всё взвесив, он принял решение, договорился с несколькими владельцами магазинов о цене и внёс задаток. Затем без колебаний пошёл в соседний отдел и купил два недорогих телефона Nokia. Из знакомых телефон был только у Ван Жаня. Позвонив Ван Жаню, Су Чаоян убедился, что тот, как и ожидалось,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Чаоян. Вставай и приезжай в торговый центр «Шицзи».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который как раз собирался вставать, тут же загорелся желанием выйти. Ему было скучно и некуда пойти, а в центре много интернет-кафе, так что поиграть с Су Чаояном —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сидел в компьютерном магазине и разговаривал с продавцом, когда пришли двое покупателей. Увидев одного из них, Су Чаоян тут же встал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какая встреча! Вы тоже за компьютерами?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преподавал физику и вёл два класса — спортивный восьмой и художественный седьмой. Ему, казалось, было всего двадцать пять, он окончил вуз всего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покупаешь компьютер? Обедал уже? Пойдем с нами поедим, — удивился Сун Цзиньжун и указал на юношу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 Сун Чэньси, только что вернулся из-за границы. Чэньси, это мой ученик Су Чаоян. Кстати, ваши имена очень созвучны, так что у вас будет шанс подружиться. Су Чаоян, мой племянник не очень хорошо говорит по-китайски,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Су Чаоян, — вежливо протянул руку мальчику-метису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Сун Чэньси выдавала в нём метиса: тонкие черты лица, маленький рост, видимо, он учился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 Су Чаояна, Сун Чэньси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(zhao) ян? Чао (chao) ян?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многозначное слово, ты неплохо владеешь китайским, — с улыбкой похвалил Су Чаоян. — Я — Чаоян, что означает «утреннее солнце». Другое чтение — Чао (chao) ян, означает «обращенный к солнцу»,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кивнул, будто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стихах: «Лицом к морю, весна цветёт»?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очень любит это стихотворение, и я тоже… — настроение Сун Чэньси резко упало, но тут же он снова улыбнулся Су Чаояну: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стихи про Чаоян?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поёт на высокой горе. Там, где утун растёт, встречает солнце, — без запинки ответил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Сун Чэньси явно не справился. — Я не понял, объясни,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есть, поговорим там, — нетерпеливо потрепал племянника по волосам учитель Сун. — То, что прочитал Чаоян, — из знаменитой «Книги песен», «Шицзин». Тебе ещё далеко до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ещё долго ехал, поэтому Су Чаоян пошёл с ними в соседний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что напротив входа в нашу школу наш дом? — с улыбкой спросил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Твой дед знаменит не только в городе, но и по всей стране. Твоя бабушка даже учила мою сестру… Жаль, что потом она уехала за границу. Сестра раньше ходила на занятия в ваш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такая связь. Жаль, что бабушкину смерть я не помню, но дома осталось много её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училась у вас? Гохуа, да? Она очень хорошо рисует, — с большим интересом спросил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Имя Чаоян мне дал дед. Когда я родился, мы с отцом жили в старом доме деда. Имя взято от улицы Утун, «Фэнмин Чаоян» — «Пение феникса на утреннем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самого мать бросила под деревом утун у входа в дом, оставив только письмо с объяснениями. Бабушка нашла его и забрала домой, а отец узнал, что у него есть сын, только когда его вызвали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описывает высокую нравственность человека и символизирует удачу, — добавил учитель Сун для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кивнул, видимо, что-то поняв, но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если бы ты был девушкой,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недоуменно посмотрели на него Су Чаоян и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девушкой, ты могла бы стать моей девушкой и учить меня китайскому. С тобой интереснее, чем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— рассердился учитель Сун. — Мелкий ещё, а уже про девушек. Не привози чужие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малыш, тебе сколько лет, что ты уже про подруг думаешь? — рассмеялся Су Чаоян. Сун Чэньси казался ему наивным и по-детски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четырнадцать. Погоди, через пару лет я стану высоким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Фе, — фыркнул учитель Сун, посмотрел на часы и, нахмурившись,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ещё подожду. Счастливого пути, учитель Сун. До свидания,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проводил их с радостью, и вскоре приехал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 интернет-кафе играть! — торопливо жуя гамбургер, подгонял его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хитро подмигнул старому другу и положил перед ним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