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Вэйвэй собирается сниматься в телесериале, это правда? Расскажи, как все произошло, у Вэйвэй есть знакомые в шоу-бизнесе? Наша Вэйвэй такая красивая и умная, обязательно станет знаменитой.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просто ее выбрали для съемок в рекламе, остальное пока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Вэйвэй уже добилась успеха, еще до поступления в университет нашла свой путь. Все эти знаменитости, став звездами, зарабатывают миллионы, нам за всю жизнь столько не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против съемок в рекламе, но Вэйвэй сама сказала, что все равно поступит в университет, ей нужно поступить в институт кино, чтобы в будущем было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Чжаня, слушая, не выдержала и вставила: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готовы отправить свою дочь в этот ад? Что это за место — шоу-бизнес? Вэйвэй еще совсем девочка, что она понимает? Вы говорите, что я строга к детям, но вы поступаете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Вэйвэй, видя, что родители начинают злиться,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с детства я мечтала стать звездой, петь, танцевать, играть в кино, быть в центре внимания — это моя мечта. Я очень благодарна своим родителям за их поддержку. Сколько бы трудностей и тяжести ни было в будущем, я выбрала этот путь и никогда не пожалею. Даже если упаду, я буду подниматься и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Линь Чжаня не нашлась, что ответить. Как бы она ни отрицала, Чжань Вэйвэй не была ее родной дочерью. С детства эта племянница была очень красивой и умной, но она не одобряла ее, считая, что эта любящая красоту девочка слишком легкомысленна, и боялась, что она сойдет с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Чжань Вэйвэй вызвали волнение в сердце Линь Чжаня. Даже его двоюродная сестра, будучи девушкой, так уверенно шла своим путем, так почему он должен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перешел в гуманитарный класс?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бассейне Су Чаоян с удивлением остановился, одной рукой держась за поручень, другой вытирая воду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Чжань, сидевший на бортике,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лучше результаты по гуманитарным предметам.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задумался, и, видимо, так и есть. В таком случае, что еще можно сказать? Конечно, нужно выбирать то, что лучше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Гуманитарные предметы тоже хороши, жаль только, что мы больше не будем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Документы на выбор направления уже были поданы, и хотя Линь Чжань изначально выбрал естественные науки, мать, узнав об этом, решительно обратилась к классному руководителю и записала его на гуманитарное направление. Действительно, в большинстве случаев гуманитарные науки давали ему больше баллов, и учиться было легче, но он действительно больше любил естественные науки и даже ненавидел необходимость заучивать слишком много информации на гуманитарных предметах.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вопросе у него не было права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мог рискнуть своим будущим.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и его девушка отправились в путешествие на неделю, а по возвращении пришли в бассейн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вам сувениры, капитан, не отказывайся.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Ван Жанем была еще одна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Незнакомка с улыбкой разглядывала Су Чаояна и Линь Чжаня. Она была миниатюрной, с нежной кожей, слегка округлым лицом, прямыми черными волосами до плеч, и когда она улыбалась, выглядела наивной и милой, с легкой долей очарования. Ее белое платье с мелким цветочным принтом едва сдерживало ее слишком выдающуюся грудь, тонкую талию и белые бедра, излучая неописуемую женственность.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медленно вспомнил ее, и его лицо стало слегка смущенным и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двоюродная сестра Ли Мэйсян, первокурсница в сентябре, — равнодушно представил Ван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наклонила голову и с недовольством поправила: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меня зовут Ли Сысы, больше не называй меня старым именем. Привет, все, можете звать меня Сысы, вы все друзья моего двоюродного брата, давайте я стану вашей младшей сестрой. Дома у меня только младший брат, и я всегда хотела иметь старшего брата, который бы меня защищал. Приятно познакомиться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 даже имен, она уже называла их братьями. Су Чаоян почесал нос, глядя на выражение лица Чу Даньтун. Если его память не подводила, Ван Жань и Чу Даньтун расстались на втором курсе, и виновницей была эта хитрая двоюродная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девушка, которая любила, чтобы все вращались вокруг нее, немного лицемерная и расчетливая.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ее очень не любил, раньше из-за нее отец даже ругал его. Девушек, которые ему нравились, было немало, но он вежливо отказывал всем, Ли Сысы была исключением, она слишком хорошо умела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Чжань, не умеющий притворяться, прямо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Жань, это нехорошо. — Если он не ошибается, в школе большинство «старших братьев» и «младших сестер» на самом деле имеют другой смысл. И его родная двоюродная сестра никогда не называла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вообще не хотел брать ее с собой, на самом деле он ненавидел всех родственников со стороны матери, они были лицемерными, ленивыми и разными другими неприятными людьми, но мать прямо сказала, что она будет жить у них дома, чтобы учиться в городе. У нее есть руки и ноги, и если она хочет идти с ним, он не может просто выгнать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черта называть братом, тебе не противно? Ладно, если пришла, то веди себя тихо,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покраснела от злости, грудь вздымалась.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пришла, давайте просто повеселимся, Ван Жань, веди свою девушку переодеться, — Су Чаоян постарался сгладить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Чу Даньтун и Ли Сысы переоделись в купальники, и лицо Чу Даньтун стало еще мрачнее, причина была очевидна…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любой нормальный мужчина, увидев рядом такую сексуальную девушку, не смог бы отвести взгляд… Желание пустить кровь из носа от такого зрелища — не преувеличение.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судя по всему, впервые увидел свою двоюродную сестру в купальнике, глаза его чуть не вылезли из орбит, лицо выражало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Даньтун на ее фоне выглядела просто деревенской девчонкой.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подумать, Ван Жань и Ли Сысы были кровными родственниками, и Чу Даньтун не стоило злиться, но когда они переодевались, эта двоюродная сестра, которая раньше не обращала на нее внимания, с пренебрежением сказала: Ты слишком плоская, бедный мой двоюродный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Даньтун так разозлилась, что чуть не начала с ней ссориться, но, учитывая Ван Жаня,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Ли Сысы плавание стало чем-то греховным.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решил уйти пораньше и забрать Линь Чжаня.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тобой, почему ты игнорируешь меня? Чем я тебя обидела? — В соседнем бассейне Ван Жань схватил Чу Даньтун и с раздражением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плавала в самом углу, совершенно не обращая внимания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обидел, это я сама странная, — резко ответила Чу Даньтун.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Объясни? — Ван Жань повысил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спрашивай, дай мне побыть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критические дни начались?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ты! Урод! — Чу Даньтун в ярости выскочила из воды и побежала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пойдешь за ней? — напомнил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Жань, злой, но все же заботящийся о девушке, бросился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Эээ… двоюродный брат, подожди меня, — Ли Сысы поспешно попыталась подняться, но поскользнулась, упала на пол и закричала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Жань остановился,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добирайся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Упавшая на пол и брошенная Ли Сысы сразу же расстроилась, с мольбой посмотрев на Су Чаояна и Линь Чжаня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смотрел на Су Чаояна, Су Чаоян смотрел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проигнорировали.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сама поднялась, переоделась и ушла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Видишь, сама может двигаться, слишком изнеженная, — заключил Су Чаоян.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Су Чаоян пришел с Сун Чэньси, который только что вернулся из-за границы. Он сильно загорел, заметно вырос, но потерял округлость детского лица, похудел, и темные круги под глазами делали его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его в интернет-кафе, то едва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не адаптировался к смене часовых поясов, почему не отдыхаешь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сидеть дома, мне нужно выходить и расслабляться с друзьями, иначе боюсь, что впаду в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такой пессимистичный?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Сун Чэньси покраснели: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 приговорили к пятнадцати годам, у мамы депрессия стала еще сильнее, находиться там очень тяжело, мама в истерике, постоянно думает о самоубийстве, она говорит, что ненавидит меня, не могу этого принять, почему так? Сейчас только бабушке разрешено быть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Чаоян с сочувствием погладил его по голове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ты же понимаешь, что мама просто больна, болезнь не поддается контролю, она не сумасшедшая и не ненавидит тебя, просто болезнь мучает ее. Когда она выздоровеет, она снова станет твоей любящей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старался успокоить свои эмоции, сам предложил выйти и развеяться, в глубине души он верил словам Су Чаояна, ведь мама так его любила.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http://bllate.org/book/16615/1519750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