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Разве он мог отказаться? Император доверил ему величайшую тайну, держа в руках судьбы его единственной дочери, вдовствующей наложницы Жун, и внука, третьего принца. Как он мог не согласиться?! Если бы он отказался, назавтра его семью могли бы казнить под любым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готов помочь Вашему Величеству! Лишь умоляю, как бы там ни было, сберечь жизнь нашей семье! — Ван Шу стиснул зубы, собравшись с духом, и согласился, осмелившись попросить у императрицы гарантии сохранения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вот это по-настоящему радует! Без проблем! Пока я жив, никто не тронет вашу семью ни на волос! — Хо Цзиньюй радостно рассмеялась и пообещала с важным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 дня ваша семья связана со мной одной веревкой, как кузнечики! Я поручаю тебе управление расходами моей личной армии, Цзиньвэй. Помни, ни слова не должно утечь наружу! Иначе я спрошу с тебя! — Решив одну из насущных проблем, Хо Цзиньюй была в прекрасном настроении и не удержалась от лишних глотков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Ван Шу к этому моменту уже была мокрой от холодного пота. Действительно, недаром говорили древние: сопровождать государя — все равно что сопровождать тигра. Но это же не тигр, а настоящий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прощание Хо Цзиньюй намекнула, что сегодняшний чай был особенно вкусным. Ван Шу тут же приказал принести два отборных ящика чая Лунцзин. Хо Цзиньюй похлопала его по плечу, сказав, что завтра кто-то придет, чтобы отвести его в лагерь на горе Байли для сверки, и что его ждет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 почтительно согласился и лишь тогда проводил эту большую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 вернулся в главный зал. Его жена уже ждала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сегодня говорил государь? — спросила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женщина, можешь понимать? Слишком много знать — совсем не хорошо! — Ван Шу был раздражен, и тон его был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всего лишь женщина, ничего не понимаю. Так иди спи сегодня в свою библиотеку! — Рассердившись, жена трижды произнесла «хорошо» и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жена! Я не это имел в виду! Жена, подожди! Давай поговорим как следует! — Ван Шу бросился догонять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обычная утренняя аудиенция. Чиновники выглядели вялыми: ведь каждый день они смотрели на ленивого государя, и никто не мог пребывать в бодром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всех чиновников охватило удивление. Они увидели, что государь привел на аудиенцию маленького ребенка. Присмотревшись внимательно, они узнали в этом ребенке третьего принца, которого видели лишь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странную игру затеял этот эксцентричный государь? Чиновники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Хо Цзиньюй слегка кашлянула. В зале воцарилась тишина. Поскольку Хо Цзиньюй вела за собой ребенка, она не могла позволить себе выглядеть расслабленной. Она выпрямилась, приняв величественный вид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Аудиенция началась. Когда все чиновники закончили свои доклады, прошел уже один час. Увидев, что министрам больше нечего сказать, Хо Цзиньюй откашлялась и подозвала евнуха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Ван. Прочти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Евнух Ван ответил, вышел вперед, развернул золотой указ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воля ниспослана Небом. Третий принц Хо Цзиньчэн, по природе своей мягок и почтителен. В нынешнем году, когда в государстве нет удельных князей, его поведение соответствует ритуалам, а слова — историческим примерам. Ныне Император ниспосылает милость, жалует титул князя Цинь. Дабы продлить благоденствие государства. Все области и уезды, родственники императорского дома и старые сановники, пусть приготовят подарки. Кроме того, даруется 1 000 лян золота. Да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сановники застыли в изумлении, едва не подбирая челюсти с пола. Это... это... Этот государь слишком своенравен! Захотел — и пожаловал княжеский титул! Третьему принцу всего сколько лет? Он ничего еще не достиг, а его уже сделали князем, князем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Доложу Вашему Величеству! Это... это противоречит этикету! Второй принц еще не получил титула, как же третий принц может быть пожалован титулом князя Цинь раньше него? Я считаю, что это против правил! — Поскольку затрагивались интересы второго принца, канцлер Бай не удержался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Второй принц ничего не добился, к тому же у него повреждена правая рука, целыми днями он предается праздности и научился лишь выпускать пар, используя грубые слова. Как же я могу пожаловать ему титул? Я уже издал указ о его домашнем аресте: пока он не исправится, он не выйдет из дворца Сянси ни на шаг! — Хо Цзиньюй нетерпеливо махнула рукой, объясняя. — Цзиньчэн, разве ты не пойдешь принять указ? — Хо Цзиньюй подтолкнула находящегося рядом малыша. Маленький Хо Цзиньчэн оглянулся на Хо Цзиньюй, увидел ее ободряющий взгляд и лишь тогда пустился в бег короткими ножками, по-взрослому опустился на колени и принял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Аудиенция окончена! — громко возвестил евнух Ван. Хо Цзиньюй первой покинула тронный зал, оставив маленького Хо Цзиньчэна одного перед толпой чиновников, подобных волкам и тиграм.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растолкали канцлера Бая и подступили к только что поднявшемуся с земли третьему принцу, наперебой поздравляя: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третьего принца, тьфу, поздравляю князя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князя Цинь с получением милости от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Цинь, я — министр налогов Ли Вэньцзе.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подсчитать, то с момента своего возвращения она уже несколько дней не видела Янь Си. В душе Хо Цзиньюй даже начало пробиваться чувство, похожее на тоску. Задумавшись об этом, она сама не заметила, как очутилась у дворца Цзиньсян. Когда Хо Цзиньюй даровала этот дворец принцессе клана Янь, Янь Си, ей понравилось, что в названии есть иероглиф «счастливое благовоние». Возможно, в глубине души она желала, чтобы та жила в мире и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Рабыня приветствует Ваше Величество! — Увидев приближающуюся Хо Цзиньюй, служанки у ворот дворца Цзиньсян немедленно опустились на колени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велела им встать и шагнула внутрь дворца Цзиньсян.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дворец, Хо Цзиньюй увидела, что служанки дожидаются снаружи. Завидев Хо Цзиньюй, они уже готовы были склониться в поклоне, но она поспешно махнула рукой, и служанки отступили в стороны. Из покоев доносилась плавная мелодия гуциня. Хо Цзиньюй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плавной и изящной, подобно долгому моросящему дождю. Каждая нота звучала звонко и приятно, оставляя долгое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цыпочках войдя в покои, Хо Цзиньюй увидела девушку в белом одеянии, сидящую спиной к входу у окна, за гуцинем. Ее белоснежные руки перебирали струны. Легкий бриз, влетевший в окно, развевал черные волосы девушки. Эта девушка была не кто иная, как принцесса клана Янь,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звуки гуциня могут выразить чувства, таящиеся в сердце человека. Хо Цзиньюй, к своему удивлению, услышала в мелодии нотку грусти, а также что-то еще, непонятное и сложное, смешанное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звуки гуциня резко взмыли вверх, мелодия стала стремительной! Ритм резко изменился, музыка зазвучала мощно, словно удары колокола. Это было похоже на топот тысяч коней и рев армии. Хо Цзиньюй смогла различить в звуках срочность и ярость. Она никогда не думала, что услышит столь величественную мелодию и такие глубокие чувства в игре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Янь Си сильно давили на струны, те яростно вибрировали, а суставы ее нежных рук побелели от чрезмерного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почему-то внезапно почувствовала укол в сердце. Внутренний голос подсказывал ей: пусть скорее остановит Янь Си, иначе она поранится!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послушались мысли, и Хо Цзиньюй большими шагами направилась к тому, кто полностью погрузился в звуки гуциня и потерял чувство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играла у окна. Полностью отдавшись чувству, она невольно вложила в игру истинные эмоции. Она вспомнила свой дом, свои степи, своих родителей, своего глупого брата, своих неуклюжих сестер... Все исчезло,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руки быстро и безжалостно перебирали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сильная рука протянулась через ее плечо и схватила ее ладонь, уже впавшую в безумие. Гуцинь издал гудящий звук, и струны, лишенные прижатия пальцев, начали бешено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с удивлением обернулась, чтобы взглянуть назад, и увидела Хо Цзиньюй, стоящую за ее спиной с нахмуренными бровями в полупоклоне. Она держала ее руку, и нынешняя поза была такой, словно Янь Си оказалась в полуобъятиях Хо Цзиньюй, что выглядело крайне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Си по-прежнему оставалось холодным, и Хо Цзиньюй с сожалением вздохнула в душе, не увидев трогательной картины, когда по лицу катятся две слезы, вызывающие желание приласкать.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«Жаль, не удалось мне найти повод, чтобы ещё раз побаловать любимую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играй больше. — Хо Цзиньюй потянула ладонь Янь Си к себе. На кончиках десяти пальцев уже покраснели, что на фоне ее белоснежной кожи выглядело очень ярко и заметно. Это заставляло невольно испытывать жалость к этим рукам из нефрита. — У меня болит сердце, — Хо Цзиньюй не подумав, вырвалось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замерли,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как-то неловко выпрямилась и перевела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наложница играет на гуцине в покоях? А за окном погода как раз прекрасная.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слишком яркое солнце, — ледяным тоном ответила Янь Си, хотя мочки ее ушей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