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проколотых пор вырывались чёрные клубы дыма. Щупальца, словно встретившись с врагом, молниеносно начали втягиваться обратно, но всё же часть чёрного тумана успела просочиться внутрь. В браслете раздались трескучие звуки, и несколько обгоревших щупалец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холодно наблюдала за этим,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веществ стало ещё меньше. Ещё пару раз, и браслет действительно станет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она больше не посещала того мужчину, боясь превратиться в такого же монстра, как он. Ошибку можно совершить один раз, но не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она перепробовала множество способов снять браслет, но он словно врос в её тело. Много раз происходило то, что только что случилось. Она была благодарна этим таинственным татуировкам, ведь без них она не знала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ударила кулаком по зеркалу, и стекло покрылось паутиной трещин: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никогда не замечала? Это действительно моё тело?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её. Она слегка запрокинула голову, сжала грудь и, прислонившись лбом к зеркалу, тяжело дыша, схватила большую бутылку с таблетками и проглотила несколько штук, запивая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морфина был таким же сильным, как и раньше. Волосы, мокрые от пота, прилипли к лицу, а в её глазах читалась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лекарство подействовало, тело Сяо Мосянь перестало дрожать. Она вытерла пот с лица и, увидев, что татуировка вернулась в обычное состояние, вздохнула с облегчением. Взяв одежду с кровати,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омывали её соблазнительное тело, пар скрывал большую часть её прелестей. Длинные, изящные пальцы медленно скользили по нетронутым холмам её груди, которая уже не помещалась в одной руке. Лёгкое чувство возбуждения заставило Сяо Мосянь невольно вздохнуть. Она опустилась в ванну, погрузив тело в воду, и, прислонив голову к краю, начала массировать соски. Её лицо покрылось румянцем, а тонкие губы, красные, как вишни, сжались в тонкую линию,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стоном её тело задрожало, и капли пота скатились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в халат, она надела чёрно-белый клетчатый топ, узкие чёрные брюки и прикрепила к поясу два кинжала. За спиной висела длинная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голографические часы и, подтвердив, что получила 1 000 000 кредитов за продажу генного зелья ранга А, покинула гостиницу, в которой прожила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её ждало заказанное магнитное такси. Сяо Мосянь села внутрь и пристегнула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куда вы направляетесь?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центральный вокзал на магнитной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Шэньлун была построена по принципу пирамиды. Если представить её как гору, то Район D находился у подножия, Район C — ближе к середине, Район B — выше, а Район A —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Сяо Мосянь увидела огромное здание, занимающее площадь в несколько десятков километров. Его конструкция напоминала птичье гнездо, а в воздухе висели несколько чёрных железнодорожных путей, разделённых на десять линий и уходящих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здание вокзала, следуя за редкими пассажирами. Внутри оно выглядело ещё более роскошно. Пол был выложен голубыми плитками, украшенными белыми кристаллами, создавая ощущение, будто ты ходишь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осмотрелась, купила билет и направилась в зону ожидания. Зал был почти пуст, и лишь несколько человек виднелись вдалеке. Над головой висел огромный голографический экран, отображающий маршруты и время прибытия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поезд K-6218 скоро прибывает, она быстро прошла к платформе. Перед ней появился синий магнитный поезд, ослепительно сверкая. Громкий гул и ветер развевали её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K-6218 прибыл на конечную станцию. Благодарим вас за поездку и желаем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дюжины автоматических дверей никто не вышел. Сяо Мосянь понимала, что в Районе D редко бывают приезжие. Она засунула руки в карманы и вошла в вагон. Красный ковёр, диваны друг напротив друга, розовый стол между ними и холодный воздух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пассажир. Где ваше место? — вежливо спросила симпатичная проводница.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протянула билет, и проводница, взглянув на него, с улыбкой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предложить из напитков или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откинулась на сиденье,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слегка замялась, но быстро восстановила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напитки и еду варьируются от 1 000 до 20 000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бросила Сяо Мосянь,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выскочка, без денег, но ведёт себя, как королева. Кто вообще её сюда пустил? Видимо, в Районе D только такие и есть», — мысленно прокляла проводница, но вслух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K-6218 отправляется на конечную станцию — центральный вокзал Района А. Поездка займёт 30 дней. Желаем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время в пути составит 30 дней. Желаем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слегка покачиваясь, покинул вокзал. Снаружи свет сменился с темноты на яркость. По мере подъёма поезда земля превратилась в крошечные точки. Бескрайние зелёные просторы, горные хребты и летающие птицы…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спокойно смотрела в окно, чувствуя редкое для неё удовольствие. Мысль о том, что она скоро покинет Район D, наполняла её новой энергией. Она достала сигарету, закурила и, выпустив несколько колец дыма, развернула сложенный лист бумаги, вытащенный из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описан набор в Академию Империи Шэньлун. Так как в Районе D мало кто соответствовал минимальным требованиям, всего было разослано 20 листовок, и она оказалась одной из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четыре основных направления: пилоты мехов, ремонтники мехов, исследователи мехов и командиры боевых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вычеркнула последнее. Её не интересовала карьера, связанная с сидением в тылу. В относительно мирное время, когда главными врагами были мутанты, стратегия казалась бессмысленной. Исследователи мехов тоже не привлекали её — каждый год из них умирал каждый десятый выпускник, и она не собиралась жертвовать жизнью ради развития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два направления. Сяо Мосянь затянулась сигаретой. Оба были важны для империи, хотя пилоты мехов не обладали такой властью, как командиры, и не зарабатывали столько, как исследователи. Однако риски были ниже, а спрос выше. Пилоты мехов были необходимы на поле боя, но обучение стоило 200 000 кредитов в год, не считая расходов на проживание. С её 900 000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последний вариант — ремонтники мехов. Это было наименее желаемое направление, так как они оставались в тени сильных. Обучение стоило 150 000 в год, включая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догорала, и Сяо Мосянь, нахмурившись, затушила её о стол. Её рука с ручкой колебалась между двумя вариантами. Наконец, она расслабилась и поставила галочку напротив «ремонтник мехов», заполнив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