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входа на сайт Аньду они уже поняли, что это не вирус. Страница Аньду была слишком высокотехнологичной и чистой, а контента, доступного для чтения в качестве гостя, было слишком мало. Поэтому, будь то из любопытства или по другим причинам, многие начали регистрироваться. Затем они обнаружили, что для регистрации требуется код приглашения, и вернулись к письму с приглашением, чтобы скопировать его. Конечно, были и те, кто не сохранил приглашение, и оно автоматически исчезло по истечении времени, что сделало регистрацию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регистрации в Аньду требовался код приглашения, и это был самый базовый порог. Первая группа людей получила приглашения напрямую от Ань Синь. В дальнейшем, помимо этого, новые участники могли быть приглашены старыми членами. Чтобы официально присоединиться к Аньду, можно было войти в раздел «Саморекомендация талантов», где нужно было заполнить очень подробную личную информацию, после чего Ань Синь проверяла данные, и Ань Жань принимал решение о допуске.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члены Аньду не получали зарплату, но могли получить доступ к внутренним разделам, где содержались ценные материалы. Ответы на многие вопросы талантов можно было найти в этих материалах. Эти нематериальные активы были более привлекательными для них, чем наличные деньги. В обмен на доступ к этим ресурсам таланты должны были выполнять задачи, назначенные владельцем Аньду, или могли свободно выбирать подходящие задачи в разделе заданий. Комиссия за выполнение задач, за вычетом 40%, удерживаемых Аньду, поступала исполнителю.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делились на два типа: добровольные и обязательные. Все задачи могли быть приняты только внутренними членами Аньду. Большинство задач были добровольными, но некоторые обязательные задачи публиковались Ань Синь на сайте и отправлялись напрямую на компьютеры или мобильные устройства членов. Эти обязательные задачи и были теми самыми назначенными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всё это было лишь текстовой информацией в разделе «Саморекомендация талантов», но в будущем эти слова станут правилами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данный момент Аньду мог развиваться только в интернете, да и то на начальном этапе, Ань Жань решил подождать, пока количество внутренних членов и клиентов сайта не станет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 этой неделе Ань Жань провёл очень насыщенно. Ань Синь взломала систему видеонаблюдения виллы, то есть теперь вся вилла находилась под её контролем. Таким образом, присутствие дворецкого больше не доставляло Ань Жаню особых проблем. В этот момент он впервые почувствовал облегчение, что на вилле находились только дворецкий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после того как Ань Синь подтвердила, что Ань Цзычэн в сети, Ань Жань отправился в кабинет, включил компьютер, зашёл в программу и отправил голосовое приглашение. На этот раз Ань Цзычэн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сидел, прижав колени к груди, подбородок опустив на руки, слегка наклонив голову. Поскольку это был голосовой чат, Ань Цзычэн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после последнего сообщения от Ань Жаня, Ань Цзычэн был удивлён, но больше обрадован. Раньше аккаунт Ань Жаня всегда был оффлайн, и он думал, что тот больше не появится. В конце концов, четырёхлетний ребёнок мог легко потерять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почему тебя не было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Цзычэн был дома, целый день играл с сыном и дочерью, и теперь, услышав голос Ань Жаня, он вдруг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на этой неделе он был очень занят, но Ань Цзычэн понял это совсем по-другому. Ань Жань знал это, но стал бы он объяснять?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ем, смотрю телевизор и играю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так 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пойти в детский сад, по телевизору дети ходят в детский сад, но дворецкий не разрешает. Дядя, как ты думаешь, когда мой папа наконец придёт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решил, что каждый раз, общаясь с Ань Цзычэном, он будет всеми силами очернять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такой хороший мальчик, я уверен, что твой папа скоро придёт к тебе... Почему ты не включаешь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Цзычэн сам не был уверен в своих словах, поэтому решил сменить тему. После недели без общения он действительно скучал по этому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опухло лицо,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наклонив голову, бесцельно смотрел на экран, намеренно сделав паузу перед тем, как жалобно произнести эти слова. Ань Цзычэн мог слышать только его жалобный голос, но не видел, как Ань Жань улыбнулся с глубоким смыслом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Жаня заставили сердце Ань Цзычэна сжаться. Как можно поднять руку на такого милого ребёнка! И Ань Жань мог контактировать только с дворецким, поэтому такое предположение Ань Цзычэна было вполне логичным. Именно на это и рассчитывал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через некоторое время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произнёс это привычным тоном, и его мягкий голос заставил сердце Ань Цзычэна сжаться. Он сам не понимал, почему так привязался к ребёнку, которого видел лишь раз в интернете. Может быть, это и есть та самая симпатия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бы ты был моим папой, ты бы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Ань Цзычэна, Ань Жань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любил бы. Даже если бы я не был твоим папой, я бы всё равно тебя любил. Ты такой милый и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собственными детьми, Ань Жань был намного приятнее. Как можно не любить такого ребёнка? Ань Юньсян, хотя ему всего два года, из-за того, что Ань Цзычэн часто отсутствовал дома, был избалован отцом и женой. Каждый раз, возвращаясь домой, он пытался объяснить и воспитать его, но Ань Юньсян не слушал, и их отношения становились всё хуже. Ань Цзычэн мог только просить отца и жену больше заниматься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и дедушка не хотят меня. Я знаю, что у папы есть свой любимчик, а я просто внебрачный сын, папа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действительно не раз называл Ань Жаня внебрачным сыном, но это было позже, когда он стал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Цзычэн окончательно убедился, что Ань Жань был внебрачным сыном. На самом деле, он уже давно подозревал это, и теперь это лишь подтвердилось. Но вина лежала на взрослых, какая вина у ребёнка? Однако, глядя на Ань Жаня, он не знал,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дядя, дворецкий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Жань быстро отключил голосовой чат, вышел из программы, снова оставив Ань Цзычэна смотреть на потухший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Ань Жаня был стандартным изображением дельфина, очень обычным, но теперь, глядя на него, Ань Цзычэн невольно вспоминал лицо Ань Жаня, и оно казалось 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месяц, за это время Ань Жань снова пообщался с Ань Цзычэном по видеосвязи, и, кроме обычных разговоров, он продолжал очернять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счету Ань Синь было уже несколько миллионов долларов, а количество зарегистрированных пользователей на сайте Аньду достигло 100 000. Ань Синь подсчитала, что из первой партии приглашений две трети успешно зарегистрировались. Более половины из них зарегистрировались сразу, а остальные сохранили приглашение и зарегистрировались позже, после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зарегистрированных 100 000 человек более 10 000 официально присоединились к Аньду. Изначально было около 50 000 желающих, но пятая часть была отсеяна. Успешно присоединившиеся члены, увидев материалы, доступные только внутренним членам, были в восторге. Поскольку было правило, запрещающее распространение внутренних материалов, практически никто их не распространял.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получил приглашения, уже были умными людьми, и большинство понимали, что за этим сайтом стоят не обычные люди. В разделе для обсуждений и сплетен они узнали, что все узнали о сайте и присоединились к нему одинаковым способом, и постепенно поняли, что все, кто получил приглашения, были не хуже их самих. Это действительно было место, где собирались таланты со всего мира! Кто ещё мог бы сделать такое? Все внутренние материалы публиковались администраторами, и кто, кроме них, мог бы предоставить такие ресурсы? Только дурак стал бы нарушать правила и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везде есть те, кто надеется на удачу. Вскоре один из внутренних членов тайно опубликовал материалы на профессиональном форуме своей страны, выдавая их за свои собственные. Но он не ожидал, что эти материалы будут удалены в течение секунды после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не публиковал материалы в интернете, а попытался продать их в реальной жизни. Но они не знали, что с момента создания Аньду, Ань Синь уже вела глобальный мониторинг, уделяя особое внимание этим внутренним членам.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