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Лоу Кэ на этот раз действительно разозлился. Оттолкнувшись ногой, он молниеносно бросился в сторону Лань Цзэ. Однако на его пути внезапно возникла фигура с бледно-седыми волосами и серыми глазами, которые, казалось бы, должны были быть острыми, но сейчас выглядели полузакрытыми, словно их владелец не до конца проснулся. Тем не менее, в момент, когда Лоу Кэ бросился вперед, этот юноша с точностью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Лоу Кэ, обычно бледно-зеленая, теперь потемнела от смущения. Он скрипнул зубами и, когда несколько его товарищей встали за его спиной, резко высвободил руку из хватки седоволосого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был самым сильным среди их группы генномодифицированных людей. Лоу Кэ не мог с ним справиться, и даже если бы его товарищи объединились, они вряд ли смогли бы его победить. Пройдя несколько шагов, Лоу Кэ,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Цин, следи за ртом своей подушки, а то как-нибудь...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юноша, казалось, вообще не услышал его слов. Он повернулся и, смотря на Лань Цзэ своими слегка сонными серыми глазами, обнял его за шею, повиснув на нем, как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поедим, когда залезем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генномодифицированные люди из-за врожденных особенностей, хотя и становились невероятно сильными в некоторых аспектах, часто страдали от различных психических и эмоциональных дефектов, которые люди называли «синдромом дефицита». У Цан Цина этот синдром проявлялся как нечто похожее на кожный голод, и Лань Цзэ стал его личной «подушкой». Возможно, их биологические поля просто совпали, но с тех пор, как Лань Цзэ появился, Цан Цин полностью потерял интерес к своей прежней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синдром обычно проявлялся после того, как Цан Цин демонстрировал невероятную боевую мощь или переживал сильное эмоциональное потрясение, требуя успокоения. Даже в обычное время ему требовалось периодическое успокоение. Но сейчас он просто схватил Лоу Кэ за руку — неужели это уже повод для утешения? В конце концов, Лоу Кэ не стал грызть деревянную доску после того, как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синдром Лоу Кэ проявлялся в том, что он любил грызть деревянные доски. По сравнению с этим, синдром Цан Цина казался гораздо более нормальным, удобным и экономичным,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был еще один ребенок, чей синдром заключался в том, что он любил нюхать свои собственные вонючие ноги! Лань Цзэ каждый раз, видя это, чувствовал, что его мировоззрение обновляется.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огромной пещере остался только один странный на вид мех. Увидев эти так называемые мехи, Лань Цзэ полностью пересмотрел свое представление о том, что «мехи всегда должны быть человекоподобными».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кроме Лань Цзэ, было шестнадцать юношей, и у каждого был свой мех. Однако ни один из этих шестнадцати мехов даже отдаленно не напоминал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Цан Цина на первый взгляд напоминал огромного паука с четырьмя ногами, но его плоский «живот» и прямые ноги, казалось, делали его больше похожим на стол. И поскольку Лань Цзэ как-то в шутку об этом сказал, и Лоу Кэ, который его недолюбливал, услышал это, мех Цан Цина, который никогда не имел имени, теперь все называли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ловкие обезьяны, забрались внутрь кабины, поставили ящик с только что полученными припасами на полку рядом с сиденьем и сели на свои места — один спереди, другой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Подключение энергии. Энергия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детских голоса прозвучали один за другим, пока их пальцы быстро нажимали соответствующие кнопки на панелях перед ними. Через пять-шесть секунд перед ними загорелись экраны, показывающие обстановку вокруг меха. Перед ними было четыре основных экрана: центральный показывал вид спереди, два боковых — вид по сторонам, а верхний, дугообразный экран, отображал обстановку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внизу была строка значков, отображающих уровень энергии, состояние частей меха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загоревшиеся экраны, Лань Цзэ почувствовал себя лучше. Натянув защитные ремни, он поднял руку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Цин,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пять дней они проведут без этих ребят, и это уже значительно подняло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мальчик не проявлял эмоций. Услышав слова Лань Цзэ, он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рычаг рядом с сиденьем, и огромная машина с грохотом задрожала, ее прямые механические ноги медленно согнулись, и мех, напоминающий паука, двинулся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туннеля было серое небо, полное желтого песка, и темно-синие звезды, еще не полностью загоревшиеся. На одной стороне горизонта уже появился слабый золотистый свет. У выхода из туннеля стояли остальные пятнадцать мехов. Как только Лань Цзэ и Цан Цин появились, в переговорном устройстве раздался резкий детский голос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разбудили всех, а сами смеете выходить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находясь в темной кабине, словно не услышал этого, зевнул и потянулся. Цан Цин, сидящий впереди, настраивал ручку на рычаге управления — она уже начала болтаться, и в случае опасности это могло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не ответили, Лоу Кэ с удовлетворением хмыкнул и развернул свой красный мех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слишком рано, еще темно, держите уши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 один из ответвлений Великого Разлома. На Планете Песчаных Бурь такие разломы были повсюду, некоторые глубокие, некоторые мелкие, но большинство из них были связаны, как трещины на высохшем хлебе. Их цель — энергетические камни, которые нужно было искать и добывать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управлял мехом, а Лань Цзэ, сидя сзади, наклонился и копался в ящике рядом с его сиденьем. Когда первые лучи солнца наконец появились на горизонте, Лань Цзэ с отвращением бросил пакет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остался только «питательный стандартный вкус»... Не знаю, когда прибудет следующий корабль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по пакету питательного концентрата. Эти пакеты, похожие на полиэтиленовые, были украшены странными зелеными узорами, которые не напоминали ни растения, ни животных, ни еду, а скорее какие-то геометрические фигуры, составленные из объемных зеленых линий. На первый взгляд они больше походили на упаковку для промышленного масла, чем на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безразлично отозвался, взял пакет, открыл его зубами и начал медленно пить. В отличие от Лань Цзэ, он не был привередлив к еде. Для него не имело значения, какой был вкус, главное — чтобы насытил. В конце концов, он с рождения жил в том месте и никогда не пробовал ничего, кроме питательного концентрата.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Цан Цин не знал, где жил Лань Цзэ до того, как попал сюда, сам Лань Цзэ из-за юного возраста и долгого космического скитания тоже не помнил своего прошлого. Однако он точно знал, что до прибытия на Планету Песчаных Бурь он жил в счастливой, нормальной семье, потому что помнил, как ел много вкусной еды, приготовленной из натуральных продуктов. Это было счастье, которое такие, как Цан Цин и Лоу Кэ, не могли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Лоу Кэ так невзлюбил Лань Цзэ? Хотя он и себя тоже не особо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