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гордым видом и в приподнятом настроении Лань Цзэ вместе с Цан Цином принялись за работу. Пещера, в которую они на этот раз укрылись, была той самой, куда они наведывались каждый раз. Здесь находились руды уровня C и B, но на этот раз они сразу же проигнорировали энергетические камни уровня C и, вооружившись специальными инструментами, начали «атаковать» энергетические камни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и стук снова разнеслись по пещере, а время от времени доносились звуки с поверхности — это была Великая песчаная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подростка с осторожностью отбивали энергетические камни, то и дело поднимая головы и беспокоясь, не приведёт ли их шум к обрушению пещеры, которая и так находилась под давлением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наполнили два маленьких рюкзака и, радостные, вернулись в свой мех, чтобы достать пространственный ящик и сложить туда добычу, Лань Цзэ мгновенно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это нельзя положить энергетические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старик в тот день свёз почти все энергетические камни с базы на чёрный рынок и не оставил ни одного для хранения в ящике! Теперь он понимал, почему, когда проверял содержимое ящика, не нашёл ни одного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 этот ящик вообще нельзя было класть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бессильно опустился на пол, обнял ящик и жалобно посмотрел на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специально нам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наклонился, протянул руку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сложим всё в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тоже ограниченное место, и если нам действительно удастся уехать отсюда, мы не сможем взять с собой так много вещей, — Лань Цзэ глубоко вздохнул. — Ладно, раньше, когда я не знал о существовании пространственного ящика, я тоже не думал, что смогу унести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планировал, узнав цену энергетических камней, попытаться обменять их у чёрных торговцев на что-то более компактное и ценное, что можно было бы унести с собой — например, деньги — а затем покинуть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они получили пространственный ящик, Лань Цзэ захотел забрать энергетические камни с собой — дурак бы понял, что продать их на чёрном рынке здесь будет дешевле, чем увезти их отсюда. К сожалению, по какой-то причине энергетические камни нельзя было положить в пространственный ящик. Зачем тогда старик купил такой большой пространственный ящик? У него что, столько вещей, чтобы его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пойдём в кладовку, выкопаем немного синих звёздных камней, поищем новые пещеры, может, найдём энергетические камни более высокого уровня, а после окончания Великой песчаной бури поспрашиваем на чёрном рынке, что из этого самое ценное и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Лань Цзэ снова наполнился энергией, сжал кулачки, и в его глазах зажглись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старой базе, казалось, ничего особенного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и другие, хоть и не могли использовать высокотехнологичные устройства и открывать секретные вещи, но справлялись с различными предметами, которые старик собрал или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детей взял в руки длинный предмет с круглым концом и начал его крутить, случайно нажав на что-то. Предмет вдруг загудел и начал вибрировать. Испугавшись, ребёнок выронил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собрались вокруг, с любопытством наблюдая за неизвестным предметом, который дрожал на полу, словно забавная игрушка. Другие же окружили кровать старика, тыкая пальцами в лежащего на ней робота-компаньона.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который называл себя «minu», каждый раз, когда его тыкали, извивался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хозяин, какой ты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дети взрывались смехом и отпрыгивали от кровати, а затем снова подходили, чтобы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старик купил эту странную штуку, она действительно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совершенно не понимали, для чего нужен этот робот, но это не мешало детям, которые не хотели казаться глупыми, придумывать свои объяснения. Они превратили этого «странного робота», который был совершенно не похож на них, в забавную игрушку, которую можно было тыкать, когда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хоть он и выглядел странно, но был мягким, упругим и приятным на ощупь. Просто иногда казалось, что он слишком мягкий, мягче, чем они сами, что и делало его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помахал своими щупальцами, похожими на щупальца медузы, перед лицом Лоу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который был в задумчивости, очнулся и посмотрел на круглую голову, круглые глаза и круглый рот перед собой, не удержавшись от того, чтобы погладить его по голове. У Сасы был синдром дефицита, проявлявшийся в любви к поглаживаниям по голове, что чем-то напоминало привычку Цан Цина обнимать что-то. Только Сасе с самого начала нужно было, чтобы его гладили другие, а Цан Цин с самого начала предпочитал обнимать странную стеклянную бутылку — говорили, это была пробирка, в которой его выращивали до рождения, пока он не нашёл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нет, Саса, с удовольствием прищурился и потерся головой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 спросить, что мы будем делать после Великой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Лоу Кэ на мгновение появилась растерянность. Теперь, когда старик умер, они получили еду и контроль над базой, но что будет после Великой бури? Если «хозяин» узнает об их действиях и пришлёт людей, чтобы схватить их? Если «хозяин» решит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резко покачал головой — нет! Хотя он действительно собирался убить старика, но старик умер не от его руки! Когда они вошли, старик уже был мёртв! Так что,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знал, что делать дальше, что сможет сделать. Он знал, что можно выкопать энергетические камни и обменять их на еду на чёрном рынке, и без ограничений старика и «хозяина» они смогут получить больше вкусных питательных концентратов,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избавиться от этого старика именно потому, что он не давал нам достаточно еды и воды. Теперь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Лоу Кэ словно набрался смелости, встал, с решительным блеском в глазах и сжал маленькие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жить лучше! Никто больше не сможет так легко нас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самого начала они восстали именно потому, что старик, видя любое сопротивление, доставал ту штуку — одним нажатием он убивал их собратьев. Всё, чего они хотели, это чтобы никто больше не мог так легко причинить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будущего, того, как выжить, это было что-то, что генномодифицированные люди, никогда не контактировавшие с внешним миром, не могли даже представить, и у них не было направления, чтобы это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бескрайней вселенной повсюду царила глубокая тьма, и лишь искорки звёзд сверкали в космическом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одном уголке этой бескрайней звёздной системы вспыхивали различные огни, взрывы и свет, превращая этот, казалось бы, тёмный и спокойный космос в хаотичное и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между двумя межзвёздными федерациями длилась уже двадцать три года, и теперь эта битва, поглотившая бесчисленное количество ресурсов, наконец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Штаб-квартира Семнадцатого легиона Звёздного Альянса, вражеский авианосец F-1773 приближается к планете Z·Mx311... Беда! На планете Z·Mx311 обнаружена энергетическая реакция межзвёздного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отправьте флот на перехват! Мы должны поймать этот авианосец!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штабу! F-1121, F1702, F-1682 авианосцы взорвали себя! Под удар попали более сотни наших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Капитаны нескольких авианосцев Звёздного Альянса проводили видеоконференцию, и все они выглядели серьёзно перед лицом яростной атаки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ситуация с F-1773?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получили сообщение, он вошёл в межзвёздный коридор, наши корабли уже следуют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ведёт этот межзвёздный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неизвестно, нужно дождаться, пока корабли переместятся, чтобы получить точную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