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строки кода, которые непрерывно сменяли друг друга. Примерно через двадцать секунд из светового компьютера раздался механический электронный голос, звучавший точно так же, как их домашняя интеллектуальная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источник энергии дома. Разрешить световому компьютеру автоматически поддерживать дистанционное пополнение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Цзэ поспешно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два пользователя, привязанных к дому. Подтвердите, что они являются основными пользователями?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выбраны как равноправные администраторы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к интеллектуальной системе дома завершена. Интеллектуальная система дома обновлена. Привязка к двум личным терминалам пользователей завершена. Интеллектуальная система терминалов обновлена. Управляющий робот не обнаружен, временно невозможно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 на мгновение, после чего его тон, паузы и структура предложений стали более человечными, хотя сам голос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Подтверждено, что дом-путешественник является новым приобретением. Подтверждено, что личные терминалы являются новыми устройствами. — Интеллектуальная система сделала паузу и спросила. — Хозяева, можете ли вы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 о том, чтобы дать системе имя, но у неё не было физической формы, так как же выбрать подходящее имя? Назвать её «домом»? Или, раз теперь она связана с компьютером, «электрон» или «мозг»?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понравится хозяевам, может улучшить взаимодействие и эмоциональную связь между хозяевами и интеллектуальной системой. — Механический голос серьёзно объяснял, как улучшить отношения между человеком и машиной, что заставило Лань Цзэ почувствовать лёгкий озноб. Межвидовое общение… Нет, это уже не просто межвидовое общение, ведь это же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увидел, как синий экран увеличился более чем в два раза, и на нём появилось изображение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посадку малого грузового летательного аппарата. Разрешить?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 мгновение задумался, но потом вспомнил, что они действительно ожидали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продающий универсальных управляющих роботов, находился далеко от этой звёздной системы, тем более Лань Цзэ заказал модель с самыми полными функциями. После оформления заказа продавец должен был настроить и подтвердить заказ, поэтому доставка заняла больше времени, чем других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доставлен робот, интеллектуальная система сразу же определила, что это её новое тело, и её механический голос стал чуть более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доставки управляющего робота его можно сразу привязать к домашней системе. Это упростит помощь хозяевам в управлении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свяжем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взволнован и, схватив за руку Цан Цина, который тоже интересовался роботом, направился в гостиную. Внешний вид робота выбрал именно Цан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был круглым, как бочка, с круглой головой на тонкой шее, на которой выделялись два выступающих, как телескопы, глаза. Он парил в воздухе без конечностей, с гладким дном, одетый в чёрный фрак с маленьким красным галстуком на тонкой шее. На круглой голове был белый парик с загнутым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робот выглядел мило и немного глуповато из-за своей круглой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 к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снова нетерпеливо спросила, как только они открыли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обошёл робота вокруг, удовлетворённо кивнув. Робот был около полутора метров высотой, плюс он парил на пару сантиметров над землёй, так что его высота была почти как у Лань Цзэ. Внешний вид робота был настолько милым, что Лань Цзэ широко улыбнулся Цан Цину — выбор был удачным!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робота раздался гул, и его круглое тело, уже парящее в воздухе, слегка затряслось. Слои света прошли сверху вниз, и примерно через полминуты глаза робота «загорелись».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круглыми линзами загорелся светло-голубой свет, а на месте рта появились отверстия для звука, которые мигали красным светом, когда робот начал «говорить»: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универсального управляющего робота активирована. Привязка к домашней системе завершена. Синхронизация данных… Робот уже привязан к системам «Всестороннее и многофункциональное ведение домашнего хозяйства», «Питание и потребности организма», «Привычки и поведение людей», «Как стать хорошим домашним управляющим», «Работа и примеры горничных»…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широко раскрыл глаза, слушая, как робот перечисляет все свои навыки и знания. Затем робот наклонил голову, приняв позу для милого кадра,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робот может в любое время загрузить дополнительные программы, такие как «3000 блюд с планеты Бандла», «Различные стили плавания и тренировки по дайвингу», «Руководство по фигуре для разных рас», «Энциклопедия макияжа для мужчин и женщин», «Мастер стрижки», «1000 дизайнов ногтей» и т. д. Хотите загрузить соответствующие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вздрогнул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снова наклонил голову в другую сторону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хозяев длинные волосы, которые не были стрижены и уложены. Хотите загрузить программу «Мастер стрижки» и приобрести соответствующий набор для стрижки? Если хозяева предпочитают длинные волосы, в системе есть все мужские причёски для разных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загрузка программы и покупка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комплект программы стоит 580 звёздных кредитов. Простая версия оборудования для мужчин — 80 звёздных кредитов, продвинутый комплект — 200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посмотрел в потолок — их интеллектуальная система явно была проспонсирована производителями!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купим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повернулся к Цан Цину, схватил кончик его длинных серых волос. Действительно, они слишком длинные, и его собственные тоже пора подстричь!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 ещё не заставил робота сделать хоть какую-то уборку, а уже снова тратит деньги на ненужные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Цзэ купил набор для стрижки, робот выдвинул из своих «плеч» две механические руки, на которых были белые перчатки, и снова наклонил голову, сложив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вы действительно не хотите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 неожиданности отшатнулся и врезался в грудь Цан Цина. Моргнув, он повернулся к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интеллектуальная система, кажется, очень хочет получить имя. Она уже напоминала им об этом трижды за последние два дня, а теперь ещё и пугает их своими человеческими позами… Его сердце слишком слабо для таких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задумался на три секунды, затем указал на старый стол в углу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Стол-2.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посмотрел на робота, который всё ещё наклонял голову, ожидая подтверждения, и выразил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совсем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его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покачал головой, нахмурился, но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Сяо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Цан Цин, кто не понял, но он не возражал против имени, выбранного Лань Цзэ, хотя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