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появились строки кода, которые непрерывно сменяли друг друга. Примерно через двадцать секунд из светового компьютера раздался механический электронный голос, звучавший точно так же, как их домашняя интеллектуальная 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 источник энергии дома. Разрешить световому компьютеру автоматически поддерживать дистанционное пополнение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 Цзэ поспешно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Обнаружено два пользователя, привязанных к дому. Подтвердите, что они являются основными пользователями?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выбраны как равноправные администраторы высшего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Привязка к интеллектуальной системе дома завершена. Интеллектуальная система дома обновлена. Привязка к двум личным терминалам пользователей завершена. Интеллектуальная система терминалов обновлена. Управляющий робот не обнаружен, временно невозможно привязать.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замолчал на мгновение, после чего его тон, паузы и структура предложений стали более человечными, хотя сам голос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Подтверждено, что дом-путешественник является новым приобретением. Подтверждено, что личные терминалы являются новыми устройствами. — Интеллектуальная система сделала паузу и спросила. — Хозяева, можете ли вы дать мне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думал о том, чтобы дать системе имя, но у неё не было физической формы, так как же выбрать подходящее имя? Назвать её «домом»? Или, раз теперь она связана с компьютером, «электрон» или «мозг»?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Имя, которое понравится хозяевам, может улучшить взаимодействие и эмоциональную связь между хозяевами и интеллектуальной системой. — Механический голос серьёзно объяснял, как улучшить отношения между человеком и машиной, что заставило Лань Цзэ почувствовать лёгкий озноб. Межвидовое общение… Нет, это уже не просто межвидовое общение, ведь это же машина!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вдруг увидел, как синий экран увеличился более чем в два раза, и на нём появилось изображение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Запрос на посадку малого грузового летательного аппарата. Разрешить?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Ещё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на мгновение задумался, но потом вспомнил, что они действительно ожидали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робот!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Магазин, продающий универсальных управляющих роботов, находился далеко от этой звёздной системы, тем более Лань Цзэ заказал модель с самыми полными функциями. После оформления заказа продавец должен был настроить и подтвердить заказ, поэтому доставка заняла больше времени, чем других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доставлен робот, интеллектуальная система сразу же определила, что это её новое тело, и её механический голос стал чуть более оживлённым: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доставки управляющего робота его можно сразу привязать к домашней системе. Это упростит помощь хозяевам в управлении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свяжем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был взволнован и, схватив за руку Цан Цина, который тоже интересовался роботом, направился в гостиную. Внешний вид робота выбрал именно Цан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был круглым, как бочка, с круглой головой на тонкой шее, на которой выделялись два выступающих, как телескопы, глаза. Он парил в воздухе без конечностей, с гладким дном, одетый в чёрный фрак с маленьким красным галстуком на тонкой шее. На круглой голове был белый парик с загнутым кончиком.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робот выглядел мило и немного глуповато из-за своей круглой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Привязать к системе?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Интеллектуальная система снова нетерпеливо спросила, как только они открыли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Привязать!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обошёл робота вокруг, удовлетворённо кивнув. Робот был около полутора метров высотой, плюс он парил на пару сантиметров над землёй, так что его высота была почти как у Лань Цзэ. Внешний вид робота был настолько милым, что Лань Цзэ широко улыбнулся Цан Цину — выбор был удачным!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робота раздался гул, и его круглое тело, уже парящее в воздухе, слегка затряслось. Слои света прошли сверху вниз, и примерно через полминуты глаза робота «загорелись».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двумя круглыми линзами загорелся светло-голубой свет, а на месте рта появились отверстия для звука, которые мигали красным светом, когда робот начал «говорить»: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универсального управляющего робота активирована. Привязка к домашней системе завершена. Синхронизация данных… Робот уже привязан к системам «Всестороннее и многофункциональное ведение домашнего хозяйства», «Питание и потребности организма», «Привычки и поведение людей», «Как стать хорошим домашним управляющим», «Работа и примеры горничных»…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широко раскрыл глаза, слушая, как робот перечисляет все свои навыки и знания. Затем робот наклонил голову, приняв позу для милого кадра,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робот может в любое время загрузить дополнительные программы, такие как «3000 блюд с планеты Бандла», «Различные стили плавания и тренировки по дайвингу», «Руководство по фигуре для разных рас», «Энциклопедия макияжа для мужчин и женщин», «Мастер стрижки», «1000 дизайнов ногтей» и т. д. Хотите загрузить соответствующие программы?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вздрогнул и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снова наклонил голову в другую сторону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хозяев длинные волосы, которые не были стрижены и уложены. Хотите загрузить программу «Мастер стрижки» и приобрести соответствующий набор для стрижки? Если хозяева предпочитают длинные волосы, в системе есть все мужские причёски для разных 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помолчал,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загрузка программы и покупка оборудования?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Полный комплект программы стоит 580 звёздных кредитов. Простая версия оборудования для мужчин — 80 звёздных кредитов, продвинутый комплект — 200 звёздных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молча посмотрел в потолок — их интеллектуальная система явно была проспонсирована производителями!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купим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повернулся к Цан Цину, схватил кончик его длинных серых волос. Действительно, они слишком длинные, и его собственные тоже пора подстричь!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почему он ещё не заставил робота сделать хоть какую-то уборку, а уже снова тратит деньги на ненужные вещи?!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Лань Цзэ купил набор для стрижки, робот выдвинул из своих «плеч» две механические руки, на которых были белые перчатки, и снова наклонил голову, сложив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Хозяева, вы действительно не хотите дать мне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от неожиданности отшатнулся и врезался в грудь Цан Цина. Моргнув, он повернулся к Цан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назвать?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интеллектуальная система, кажется, очень хочет получить имя. Она уже напоминала им об этом трижды за последние два дня, а теперь ещё и пугает их своими человеческими позами… Его сердце слишком слабо для таких шуток!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задумался на три секунды, затем указал на старый стол в углу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Назовём его Стол-2.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молча посмотрел на робота, который всё ещё наклонял голову, ожидая подтверждения, и выразил своё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совсем не похож на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совсем не похож!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на 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назовём его Бочка?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покачал головой, нахмурился, но вдруг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Назовём его Сяо 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 Цан Цин, кто не понял, но он не возражал против имени, выбранного Лань Цзэ, хотя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http://bllate.org/book/16621/1521265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