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войти, как уже был поражён изменениями, произошедшими в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все, кто долгое время провёл в казармах, Цинь Мэн не предъявлял высоких требований к «качеству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отличало его от остальных, — это небольшая склонность к чистоте. Его жилище не должно было быть роскошным или комфортным, но обязательно чистым и аккуратным. Всю работу он доверял домашним роботам, так что проблем с этим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Цинь Мэн представляли его себе как «генеральского сына», «холодного императора», «очаровательного майора» и тому подобное. Во многих романах, где он был главным героем, Цинь Мэн изображался как невероятно могущественный, невероятно красивый, труднодоступный и живущий в роскоши человек. Однажды он из любопытства прочитал пару таких произведений и быстро сдался…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был таким придирчивым, холодным ко всем, требовал, чтобы его одежда была безупречной, а все вещи — исключительно люксовыми, то в армии его бы просто возненавидели!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фантазии фанатов — пусть себе 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представления не имеют ничего общего с тем, кем он является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месяца отсутствия он с трудом узнал свой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добавилось несколько новых предметов, но это не создавало ощущения беспорядка или дисгармонии. Наоборот, всё выглядело очень уютно и продуманно. Каждая вещь стояла на своём месте, создавая атмосферу настоящего «дома».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покинул семью Цинь ещё в детстве, но это не значит, что он не знал, каким должен быть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посмотрел в зеркало, то увидел бы, насколько мягким стало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надеть домашние тапочки, и намеренно громко шагнул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Малыш Цзин, увидев его, подпрыгнет как испуганный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сжал губы, свернул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Малыш Цзин лежит на столе, лицо его покраснело, а глаза были мутными. Услышав шаги, он медленно поднял голову, его взгляд блуждал, не в силах сфокусироваться.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несколько секунд смотрел в пустоту, потом покачал головой и снова упал на стол, на этот раз крепко заснув, его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перестал что-либо обдумывать и, покорившись судьбе, подошёл к Цзин И, взял его на руки и, по привычке, свернул в комнату, где он обычно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осознать, что поступил глупо, он снова был поражён видом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было так знакомо!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Квадратный жертвенный стол, чёрно-белая фотография в полный рост, деревянная табличка с именем, перед ней — курильница, а на двух подносах лежали угощения: сладости и фрукты, источающие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несколько секунд смотрел на свою чёрно-белую фотографию, потом молча развернулся и, держа на руках спящего Цзин И,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понял, о чём думал, когда пошёл сюда — ведь очевидно, что этот хитрый Малыш Цзин выбрал бы для себя главную спальню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открыв дверь в главную спальню, он оказался в ещё более комфортной обстановке… Этот парень явно умел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Цзин И для Цинь Мэн был ничтожен, он без труда уложил его на кровать. Мягкий матрас слегка прогнулся под его телом, Малыш Цзин перевернулся на бок, обнял большую подушку, прижался к ней щекой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он притворяется пьяным?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догадывался, что этот парень специально напился, чтобы «встретить» его. Если бы он не был тем, кого так «встречали», он бы даже восхитился его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притворяться пьяным — это уже перебор. Всё в жизни требует определённой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кровать и наклонился над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тень упала на лицо Малыша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наблюдал за его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увидел, как ресницы Цзин И дрогнули, а глаза под веками слегка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 Хотя мы раньше не были знакомы, я слышал о твоих чувствах… Не переживай, я постараюсь быть хорошим для тебя. Может быть, со временем между нами появится настоящая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узнал, что я жив, но решил напиться в одиночестве… Я понимаю твои чувства. Спи спокойно, всё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выпрямился, постоял немного у кровати, потом тихо вышел, закрыл за собой дверь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пролежал так, пока не убедился, что в комнате никого нет, и только тогда открыл глаза, вскочил и сел, весь в поту!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Что это было?! Неужели теперь ему не нужно бояться, что его выгонят, как ненужную вещь, а вместо этого придётся беспокоиться о своей чести?!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тьфу, тьфу! Заигрался, какая честь!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почувствовал, как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майор Цинь совсем с ума сошёл? Ты же известный на всю Федерацию молодой талант, как ты можешь не противиться этому феодальному, прогнившему браку по расчёту?!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выбрал момент, чтобы напиться «в стельку», чтобы взять инициативу в свои руки и понять, что думает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узнать, что за человек его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его характер, как он к нему относится, есть ли возможность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 — настоящий удар под дых!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Мэн наклонился над ним, и его тень накрыла его, Цзин И едва сдержался, чтобы не вскочить!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всё тщательно обдумать. Этот человек играет не по правилам, а он вовсе не собирался прожить жизнь с незнакомым мужчиной, растить детей и стареть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бородатый мужчина слишком хорошо промыл ему мозги, и теперь эти благословения постоянно звучат в его голове, как настоящая психологическая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молча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ребёнок, удачно сыгравший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смог взять реванш! Когда он был «Ястребом», этот парень здорово его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Малыш Цзин точно не уснёт?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вернулся в свою комнату, ещё раз посмотрел на свою чёрно-белую фотографию и начал сокрушительно «разбирать» всё. Фотографию снял и выбросил в перерабатываемый мусор, где она превратилась в пыль. Та же участь постигла и деревянную табличку с надписью «Покойный муж Цинь Мэн». Угощения съел, пепел из курильницы высыпал, саму курильницу убрал в сторону, а весь жертвенный стол отдал домашнему роботу, который убрал его в нишу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комнату, которая снова стала чистой и аккуратной, он сделал круг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вернулось на свои места, он всё равно чувствовал себя неловко, словно его, как и Малыша Цзин, загипнотизировали этим «поминальным»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Поборовшись с собой несколько секунд, он сдался, поднялся наверх и выбрал спальню рядом с главной, решив, что теперь будет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завершена, он был в отпуске, но, привыкнув к работе, не мог сидеть без дела. Цинь Мэн немного полежал на кровати, но сон не шёл. Тогда он открыл свой персональный порт, зарегистрировал новый аккаунт и отправился на страницу «Супруг Цинь» посмотреть,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новость о «воскрешении майора Цинь» разлетелась повсюду, страница «Супруг Цинь», который женился в период «смерти майора Цинь», переживала настоящий наплыв посетителей. Люди с самыми разными мотивами оставляли комментарии, создавая невероятно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[Розовый пузырь]: Почему Супруг Цинь до сих пор не обновил информацию?! Я с ума схожу от нетерпения…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[Фэнвейхуа]: Ха, а чего тут удивляться? Он в шоке! Мой кумир вернулся, а этот вор, конечно, испугался, теперь будет умолять и цепляться, чтобы его не бросили. Какое зрелище, тьфу…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[Паук]: Слишком злобно, зачем так? Он же официально женился, какой тут вор? И вообще, я один думаю, что Супруг Цинь и майор Цинь вполне подходят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