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как сон]: Вдруг кажется, что заявление мадам Цинь было просто великолепным. Он действительно однажды совершил глупость, но разве в жизни не бывает моментов, когда мы все ведём себя как дураки? А те подонки, которые довели его до этого состояния? Я не презираю мадам Цинь, я презираю вас, вы вызываете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[Величайший гений]: Ничего не скажу, но Федеральное правительство обязано дать нам объяснение! Подобное поведение слишком ужасно. Если не разобраться с Цинь и Цзин, это не успокоит народный гнев, не восстановит законность и не послужит предупреждением для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подобных комментариев заполонили сеть, вытеснив прежние потоки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Чжэнъюй также закончил просмотр двух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обмяк в кресле, дыхание участилось, а мозг заработал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задумался, на каком этапе произошёл сбой: это Цзин Бо предал его? Или же военные силы действительно разрослись до такой степени, что даже зашифрованные каналы Федерального правительства больше не безопасны? Такие новости заставляли его чувствовать себя как на иголках,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немного, он перестал зацикливаться на этом и начал подсчитывать, как же теперь можно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от размышлений разболелась голова, зазвонил его персональный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и увидел, что это звонок от Цзин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отклонил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Бо оказался настойчивым, позвонив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Чжэнъюй просто выключил терминал и переключился на старомодный коммуникатор, которым никогда раньше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Разве ты не понимаешь, что зашифрованные каналы больше не безопасны, а ты всё ещё пытаешься связаться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который был как муравей на раскалённой сковороде, едва не упал на колени, услышав голос Цинь Чжэнъюя: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Цинь… Что нам делать? Я уже проверил свои хранилища данных, их не взломали! Так что видео точно не прошло через меня,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уничтожить всё, а ты решил проявить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был крайне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наши записи переговоров тоже просочились? Неужели зашифрованные каналы тоже не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действительно не мог понять. Всё это время, включая федеральных чиновников и различные слухи среди населения, все были уверены, что их внутренняя сеть абсолютно безопасна. Какими бы ни были твои способности, если ты используешь зашифрованный канал, тебе не нужно беспокоиться о утечке.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такой этот «ДразнюТебя»? Откуда у него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вдруг почувствовал проблеск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может стать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противоречие кажется неразрешимым, то нужно создать ещё большее противоречие,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заставить Федеральное правительство осознать, что силы Военного ведомства становятся всё более неуправляемыми… и тем самым размыть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бы ни случилось, лично устраивать заговор против собственного сына — это слишком неприятно. Цинь Чжэнъюй знал, что доказательства слишком убедительны, и отмыться не получится. Так что, может, вообще не пытаться? Выдать личные разногласия за баланс сил. Хотя это неизбежно приведёт к конфликту с военными, но если всё сделать правильно, можно заручиться поддержкой жёсткой линии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Чжэнъюй наконец немного успокоился, но в душе закипела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 позицию до того, как ситуация прояснится, само по себе уже большая ошибка. Изначально он мог выстроить политическую линию, которая позволяла бы лавировать между сторонами, наступать и отступать, и он был мастером в этом… но из-за этого скандала, если он не рискнёт, то к моменту смены власти его просто отодвинут на задний план, и лучшим исходом будет перевод на почётную, но бесполезную должность до конца жизни. Как можно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волчонок, который день за днём поднимается всё выше, стоял у него в горле костью, и он не мог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жёсткой линии, он неизбежно наживёт врагов в военных кругах, и теперь ему придётся идти до конца, без возможности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падение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наконец ощутил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похолодели, в душе бушевали эмоции, то его глаза загорались злобой, то он погружался в тревожные размышления. В смятении он не мог контролировать силу, и коммуникатор в его руках трещал — ранее он угрожал Цзин И, а теперь сам оказался под угрозой. Цинь Чжэнъюй так много думал, но всё ещё оставался один важный вопрос: есть ли у этого мерзавца по имени «ДразнюТебя» ещё какие-то компроматы?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Цинь, министр Цинь? — Цзин Бо позвал его несколько раз, но не получил ответа, и в его голосе смешались страх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Цинь Чжэнъюя, Цзин Бо был нерешительным, бесхребетным неудачником. Он не мог придумать решение, видя в Цинь Чжэнъюе единственную спасительную соломинку, за которую он цеплялся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разве это такая уж большая проблема? Я разберусь, ты просто сиди дома и жди новостей! — Цинь Чжэнъюй, придя в себя, с отвращением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бы сразу переложил всю вину на этого идиота, но два опубликованных видео не позволяли этого сделать. Напротив, он оказался связанным с этим дураком, как два кузнечика на одной нити… Теперь ему нужно не только разобраться с собственными проблемами, но и вытащить этого болвана из ямы. Сама мысль об этом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проверил свой личный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доверенных лиц, ни один из его близких коллег даже не подал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делали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обессиленно опустился в кресло. В густой темноте он был похож на статую, постепенно теряющую свою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приглушённые рыдания его жены и стук в дверь, но Цинь Чжэнъюй не обращал на это внимания. Через несколько минут эти звуки тоже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Дот, под псевдонимом «ДразнюТебя», загрузил видео, он автоматически перешёл в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знал, что он потерял много энергии, и если раньше её хватало на месяц, то теперь вряд ли хватит даже на десять дней. Нужно было срочно создать энергокарту.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обращать внимание на комментарии в сети — иногда общественное мнение важно, а иногда оно не имеет значения. Например, для него оно было далеко не так страшно, как другие могли подумать. Даже если тысячи людей осуждают его, что с того? Он не из тех, кого виртуальное давление может довести до сумасшествия. Чёрный пиар не мешает ему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таких политиков, как Цинь Чжэнъюй, которые заботятся о поддержке населения, и для таких фигур, как Цинь Мэн, которых военные выставляют как пример, плохое общественное мнение действительно может повлиять на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инцидент уже можно считать преступлением для Цинь Чжэнъюя, и ему нужно быть готовым к вызову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долгий день сильно вымотал Малыша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выпроводил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рухнул на кровать и заснул крепким сном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комфорт по сравнению с бессонной ночью Цинь Чжэнъюя вызывал настоящую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он не готовил, а съел питательный концентрат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Цинь Мэном, он запер дверь и полностью погрузился в создание энергокарты.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Дотом, все эти интернет-магазины и сетевые баталии отошли на второй план. Он не мог позволить, чтобы с Дотом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космопорт Золотой Звезды приземлился большой космический корабль. Партнёр Цзин И, Фань Цяо, поспешно сошёл с корабля. За ним следовали несколько человек, а из грузового отсека выгрузили огромный грузовик, полный разного хлама. Когда всё было готово, группа без промедления направилась к жилому району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Энергокарты на Ми-син по размеру примерно соответствуют банковской карте, на них нанесены сложные энергетические узоры, которые создаются с помощью ментальной силы, проводящей жидкость из никелевого сплава. В зависимости от энергетического значения, они делятся на пять звёзд, с диапазоном от 0 до 1 000 000, и разница между звёздами огромна, как и их стоимость. Обычно мехи используют двух- или трёхзвёздочные энергокарты, одно-звёздочные недостаточно мощны, а четырёх- и пяти-звёздочные слишком дороги, и даже если их можно купить, они практически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корабли, благодаря своим большим размерам и стабильности, могут использовать термоядерную энергию, но мехи не могут, так как термоядерная энергия сама по себе нестабильна и слишком опасна, а также занимает слишком много места, что делает её громоздкой.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