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когда запах личинок распространился, и их внешний вид из вызывающего мурашки превратился в… приемлемый.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снова не смогли удержаться от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«насекомые», от полного отсутствия интереса до момента, когда их растащили, прошли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съели эти закуски, сегодняшний ужин действительно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мелкую рыбу и креветок, которых поймал Малыш Цзин? Он решил спрятать их и съесть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«сожитель», Малыш Цзин пришел вместе с Малышом Цинем, поэтому и уйти должен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которых тепло приняли, упаковали все горшки и посуду, погрузили их в машину и помахали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оглянулся на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молча забрался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смотрела на своего брата Ястреба с горячими и ободряющими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наедине — лучшая возможность! Не продолжай быть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смелость,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с серьезным выражением лица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легко могли возникнуть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быстро думал, какую тему завести, чтобы это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те несколько секунд, что он молчал, Цзин И уже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поблагодарил тебя за помощь в последние дни… — Он повернулся и увидел красивый и элегантный профиль Цинь Мэна, стараясь не отводить взгляд. — Я не отнимаю у тебя время? Когда у тебя заканчивается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повернулся и посмотрел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секунды зрительного контакта оба одновременно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нет, я сейчас в отпуске, адмирал Чэнь разрешил отдыхать до начала церемонии присвоения званий, — Цинь Мэн постучал пальцами по панели управления, краем глаза наблюдая за собеседником. — Но завтра я вернусь к тренировкам… Ты говорил, что любишь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стараясь быть услужливым,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есть ли у тебя время завтра пойти со мной на тренировку, там ты сможешь ближе познакомиться с управлением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Четвёрка была в машине, они бы закрыли глаза, считая, что брат Ястреб ведет себя просто невыносимо… Это же просто приглашение на свидание, будь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мягкое предложение брата Ястреба было жестоко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хотел бы, но у меня нет времени. Мне нужно делать энергокарты.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усердствуешь, потому что не хватает денег или хочешь отточить навыки? Если нужны деньги, у меня есть немного, можешь взять. Если хочешь улучшить навыки, не стоит торопиться… Спешка только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утечкой видео, рекламная сделка, которую предложил гипермаркет «Звёздное небо», тоже заглохла. Фань Цяо связался с ними, и сначала представители компании были очень активны, но потом их отношение резко изменилось, они стали уклончивыми и тянуть время, вполголоса говоря, что гипермаркету нужна не известность, а лояльность клиентов, и что даже если Супруг Цинь был оклеветан, сотрудничество с ним для гипермаркета было бесполезным, и тратить столько денег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договор еще не был подписан, и лучше просто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разозлило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рассказал об этом Малышу Цзину, и тот лишь усмехнулся, сказав, что пусть делают, как хотят, разве он нуждается в этих деньгах? Теперь он по-другому смотрел на свою Империю Гурманов, и когда она разовьется, то будет конкурировать с гипермаркетом «Звёздное небо», так что отказ от сделки был скорее выгоден для него. Он попросил Фань Цяо больше не обращать на них внимания,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денег Цзин И, только начинающий свой бизнес, должен был покупать различное оборудование, нанимать людей и так далее. Кроме того, с приходом четырех мастеров — которые оказались настоящими пожирателями денег, их лаборатории поглощали все, что Цзин И зарабатывал, — после обсуждения с ними, Цзин И решил полностью их поддержать. Сейчас денег было мало, но они шли шаг за шагом, но учитывая возраст мастеров… это действительно нужно было делать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считая грандиозных планов Цзин И по созданию своей коммерческой империи, которые были амбициознее, чем у змеи, глотающей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ближайшее время можно было ожидать, что дело Цзин И будет расти как снежный ком, зарабатывая все больше денег, но он все равно будет вечно чувствовать нехватку средств, вечно будет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разница между первым поколением богачей и вторым, ведь он до сих пор даже машину себе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Мэн вроде бы спрашивал, не из-за ли нехватки денег Цзин И так усердствует, он не думал, что создание энергокарт действительно может быть связано с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за это время разработать несколько новых рецептов, это было бы куда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 возможные варианты, Малыш Цинь мог только предположить, что Цзин И действительно глубоко любит мехи, и все это делается ради того, чтобы «создать свой собственный мех и покорить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предпочитает сидеть дома и делать энергокарты, вместо того чтобы пойти с ним на тренировку,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денег, я просто хочу доказать себе, что смогу! Когда я научусь их делать, пойду с тобой на тренировку,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Дота нельзя было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посмотрел на темную ночь за окном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загадок вокруг Цзин И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Мэна утешало то, что Цзин И явно не скрывал от него ничего, он просто не хотел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он незаметно получил доказательства с зашифрованного канала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он снимал те фото для демонстрации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разговаривал сам с собой, с кем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интуитивно чувствовал, что Малыш Цзин не питал к нему или к военному округу злых намерений и не представлял опасности, но интуиция не могла быть стопроцентной. Поэтому в последнее время Цинь Мэн был в замешательстве: с одной стороны, он не мог не восхищаться Малышом Цзином, с другой — он инстинктивно настороженно относился ко всему неизвестному и неконтролируемому.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опыта в отношениях, поэтому он выглядел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раздвоенность также была ключевым фактором, мешавшим их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глубоко надеялся, что Цзин И действительно был таким безобидным, каким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энергокартах, Цзин И потерял легкость настроения, полностью сосредоточившись на Доте, поэтому после этого все намеки на романтику исчезли, и, вернувшись домой, он лишь попрощался и быстро поднялся наверх, чтобы продолжить свои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последние десять процентов пути — это половина успеха. Энергокарты, которые создавал Цзин И, застряли на последнем этапе, и, преодолев его, он терпел крах, не понимая, в чем причина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просмотрел бесчисленное количество онлайн-уроков, среди преподавателей были даже старшие картографы, чьи лекции стоили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опыт был мало полезен для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экспериментировал, тем больше понимал, что в этом типе энергокарт ритм, конечно, важен, но, как в музыкальной партитуре, где всего семь нот, оригинальный метод создания карт мисиан мог позволить сыграть «Маленькое яблоко», но для новой энергокарты, возможно, нужно было сыграть «Лебединое озеро» или «Гуанлинсань». Использовать первый метод для второго было правильным направлением, 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 мог дать ему некоторые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у Дота не было ментальной силы, и преобразование данных в понятную форму было запутанным, так что это было лишь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