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 внезапно замолчал секунд на десять, а затем прислал три восклицательных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скорее заходи на музыкальный портал «Хуася», я только что увидел, что Ван Цзысяо снова загрузил песню... В комментариях внизу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песня? Как называется? Ноты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розы», ладно, я побежал слушать... Офигеть! Он на этот раз даже специально клип снял! Эта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брат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Сяолэй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 так быстро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поспешил открыть музыкальный портал «Хуася» и найти «Имя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 словах отрицает, а телом подтверждает. Чжун Сяолэй, хоть и не был ярым фанатом Ван Цзысяо, но после трёх его песен искренне считал, что каждая из них — настоящий шедевр. Его музыкальный стиль отличался от современных трендов, но был уникальным. Говорили, что его стиль был вдохновлён эпохой до звёздных перемен, и благодаря этим трём песням в китайской музыке начался настоящий бум ретро-стиля!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был на два года младше его, но уже мог в одиночку создавать такую бурю. Чжун Сяолэй искренне восхищался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клипа, он не придавал ему особого значения. Главное — качество песни. По его мнению, в современной китайской музыкальной индустрии слишком много внимания уделялось клипам. Сколько бы ни выкручивались с картинкой, если песня не цепляет, в чём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«Имя розы», и музыка только начала звучать, этот невинный юноша был потрясён, увидев Ван Цзысяо, восседающего на троне, с бокалом кроваво-красного вина в руке, с приподнятой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показатель внешности Ван Цзысяо достиг 83, что было примерно на уровне его внешности в прошлой жизни в тот же период — чем дальше, тем сложнее было его повысить. Как говорила Система, хороший мужчина, как хорошее вино, требует терпения, чтобы годы добавили ему глубины и очарования, делая его всё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показатель внешности Мо Синчжи был детализирован, он бы составил около 95. Он был одним из тех редких, исключительных людей, которых можно назвать настоящими мужчинами-иконами, куда бы они 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человечество изобрело макияж, и на экране, если разница в привлекательности не слишком велика, внешность можно подтянуть до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уровне именно харизма, нечто неописуемое, становится решающим фактором в привлекательности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благодаря десяти годам военной службы, отточил свою уникальную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Опасную, словно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Мо Синчжи, игравшего роль епископа, зрители, наслаждаясь зловещей мелодией, словно верные слуги, добровольно погружались в омут, позволяя себе быть захваченными, слепо бросаясь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превращаясь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жестокой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заученное и забытое, символ, полный тайн. Вдруг во сне я очутился в Средневековье, я словно монах, соблюдающий обет безбрачия ради тебя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высокий голос Ван Цзысяо, взлетевший к небесам, сопровождаемый прекрасными кадрами, словно молния, пронзил всех слушателей, вызвав сильнейшую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Мурашки пробежали по коже, и хотелось закричать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водой, стоявшая рядом с Чжун Сяолэем, опрокинулась, кофе пролился на его брюки. Он, словно в трансе, вытащил салфетки со стола, вытер, затем замер, не отрывая глаз от экрана, пока клип не остановился на лице епископа, застывшем, как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белом, словно окружённый сиянием, а вокруг него розы увяли, устилая землю кровавым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Колокола собора зазвонили.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офигеть офигеть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Сяолэй, словно заколдованный, прослушал эту песню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установив её на повтор, он написал брату Цину, с которым только что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нет, я чувствую, что моя сексуальная ориентация вот-вот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гетеросексуал, зачем нам мешаешь? Ресурсов и так мало, иди смотри своих девушек с пышными формами, а богов оставь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девушки в школе сходят с ума по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думаешь, эта песня сложная? Считается, что там высокие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Особенно в последней части, этот извращенец Ван Цзысяо взял её на настоящем голосе! Если бы я пел, даже фальцетом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Чжун Сяолэй, с выходом «Имя розы» все, кто раньше критиковал Ван Цзысяо за средние вокальные данные, мгновенно замолчали, а затем сделали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песня взорвала интернет, то клип к ней стал ещё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внешности Ван Цзысяо, пожалуй, самые счастливые люди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кто вступил в фан-клуб первыми, постоянно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нами, первыми фанатами, которые разглядели его гениальность, вы, присоединившиеся позже, просто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любимчиков либо внешность скачет, либо они просто становятся всё менее привлекательными, но с тех пор, как я стал фанатом Ван Цзысяо, моя грудь выпрямилась, и я чувствую себя уверенно, потому что он всегда удивляет! Никогда не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фанаты Мо Синчжи тоже были довольны. В отличие от Ван Цзысяо, который совершил невероятный рывок, мой бог был красавцем с детства, и на этот раз он наконец-то показал зубы, ха-ха, у фракции Мо-Ван есть шанс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учитывая текст песни «Имя розы», Ван Цзысяо должен был играть епископа, а Мо Синчжи —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клипе всё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просто устроил Ван Цзысяо игру в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 падением священнослужителей — вечная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говорите, что там не было никакой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надо уметь фантазировать! Вы видели, как герцог пил кровь епископа? В вампирских сюжетах, когда пьют кровь, обычно ещё и занимаются любовью,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говорите, что даже если они занимались любовью, почему епископ был активным, а герцог —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вопрос? Герцог был ранен! Видели, как он слаб, ветер подует — и он рассыплется в прах. Как он вообще мог быть активным? А посмотрите на взгляд епископа, он словно голодный волк. Он заточил герцога, неужели вы думаете, что он не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фракция Мо-Ван на этот раз была в силе, фракция Ван-Мо не осталась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тема с осквернением священнослужителей злодеями тоже довольно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популярных пар, где фанаты враждующих сторон ненавидят друг друга, с тех пор, как Ван Цзысяо и Мо Синчжи начали свою карьеру, они постоянно играли с бедными шипперами, которые, страдая, привыкли и смирились. Мы, может, и враждующие стороны, но зачем доводить до крайностей? Давайте искать общее, а не разное, допустим обратное, но не разлучим, будем делиться мясом и строить гармоничную и дружелюбную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клипа мастера сразу же взялись за создание фанфиков, чтобы «дополнить» недостающие части клипа. Некоторые выбрали уважение к сюжету клипа, создавая трагичные истории с плохим концом. Другие, рыдая, хотели изменить этот дурацкий финал: один становится папой, другой — его наложником, или один — вампирским королём, другой — его слугой, или они вместе скрываются от преследования церкви, или вместе достигают вершины, тайно сговариваясь... Каждая из этих линий имеет свои плюшки, но если всё заканчивается плохим концом, то какой же это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заметили: эти двое, работая вместе, создают новые модели для пар! Если завтра они возьмутся за руки и объявят: «Спасибо, мы вместе», фанаты просто скажут: «Ок», а не «Ааа», потому что если они не вместе, то это уже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успеху «Имя розы», новости о том, что Мо Синчжи сыграет в «Путь императора» и «Легенда о героях-кондорах», тоже появились. Исторические фильмы, один — принц, другой — молодой князь, первый — высокомерный, второй — ветреный. Оба романа имеют большую популярность, и те, кто знает этих персонажей, увидев кадры, остались довольны, так как они соответствовали их представлениям о персонажах, и с нетерпением ждут 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карьеры Ван Цзысяо и Мо Синчжи ликовали, ведь все знали, что для их возраста и опыта сыграть в таких крупных проектах, как «Путь императора» и «Легенда о героях-кондорах», означало огромный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