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дернулся, но так и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рассмеяться, но с трудом сдержался, чтобы не разрушить атмосферу, которую им удалось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первый раз, — сказал Мо Синчжи, словно пробудив в себе какую-то необычную скрытую черту, сжимая маленького «друга» Ван Цзысяо и подносясь к его губам, чтобы легонько поцеловать. — Он просто слишком стесняется. Сначала всё кажется странным, но потом привыкаешь. Тебе не нужно двигаться, просто расслабься и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нет — ммм~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всего лишь рука, разница между самостоятельным действием и тем, когда тебя обслуживает любимый человек,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«нет, нет», но его тело было невероятно честным. Не успел Мо Синчжи сделать несколько движений, как его «друг» снова стал бодрым и готовым к действию, продолжая тереться о своего более крупного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Оооо, как же это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Цзысяо уже не был тем наивным дурачком, каким был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слова системы о «строительстве из гнилого кирпича» скрывали в себе огромный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позволяло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бы, испытывая сильнейшую жажду, он выпил чашу ароматного, но отравленного вина. Выпил — и стало хорошо, но потом яд начнёт действовать, и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в области обмана его система никогда его не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никогда ещё не ненавидел свою способность предчувствовать так сильно. Чёрт возьми, почему он не может воткнуть флажок с надписью «Провидец Ван»?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двух минут, и Мо Синчжи только начал возвращаться к тому чувству, которое было прервано неожиданной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снова почувствовал, как его ладонь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Цзысяо: «=￣ω￣=»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Синчжи: «( ▔， ▔ 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прижал руку к виску, изображая лёгкое опьянение: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голова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свалил всё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Мо Синчжи был настоящим зверем, он вряд ли смог бы за такое короткое время снова возбудить Ван Цзысяо, который уже «сдался».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лёгкая стимуляция — это приятно, но чрезмерная может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отпустил «друга» Ван Цзысяо, оставив только свой собственный, который всё ещё был готов к действию, одиноко торчать в воздухе, как знамя, которое никогда не падает на поле боя…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слабый алкоголь, пей меньше, глупыш…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добро принял отговорку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тебя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внешне сохранял спокойствие, но внутри он уже разваливался на части, словно превращаясь в пыль. Ему хотелось, чтобы в комнате остался только он один, и тогда он мог бы кричать: «Аааааа!»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вытащит эту обманщицу-систему и устроит ей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ровный электронный голос системы, защищающий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ты сам всё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глубоко чувствовал, что у него теперь аллергия на этот электронный голос. Стоит его услышать — и он уже готов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имеет ко мне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пьян…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Ван Цзысяо с некоторой долей мести наблюдал, как Мо Синчжи грубо «сложил» его ещё не до конца расслабившегося «друга» и «засунул» его обратно в ширинку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этим двум торопыгам нужно было лишь немного привести себя в порядок, чтобы снова выглядеть как приличные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мужчинами, они оба понимали, как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Полу-озлобленный Ван Цзысяо ничуть не жалел своего любимого человека — это же сладкое бремя! Он бы предпочёл, чтобы сейчас боль испытывал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взглянув на левый лоб, на шкалу симпатии, он увидел, что уровень симпатии Мо Синчжи к нему по-прежнему оставался высоким и не упал из-за его «раннего финиша».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пошёл по пути антисоциального поведения, и он благодарен Мо Синчжи за его преданность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провели ночь в отеле «Полуостров», неподалёку от смотровой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чистую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утром, когда они проснулись, и Ван Цзысяо, и Мо Синчжи чувствовали себя слегка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был подавлен из-за похмелья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— из-за беспокойства за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 Мо Синчжи, он не особо заботился о том, насколько сильна была определённая функция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любом случае, «ранний финиш» не входил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Мо Синчжи прекрасно понимал, что если у Цзысяо действительно есть такая проблема, это может оказать на него огромное психологическое давление и повлиять на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видеть, как этот маленький негодяй становится угрюмым и начинает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Ван Цзысяо должен был сиять, быть немного дерзким, немного самодовольным и заслуживать того, чтобы весь мир относился к нему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тоже не бездельничал, повторяя в голове ту сцену снова и снова… И Мо Синчжи пришёл к выводу, что Цзысяо так быстро сдался не только из-за возможных внутренних факторов, но и из-за недостатка опыта и повышенной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«причину», можно было легче найти и «лечение».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внутренняя регуляция. Нужно обратиться к профессиональному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опыта мало, значит, нужно больше практиковаться!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чувствительность… Разве это проблема? Пропустим.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знал, что планировал Мо Синчжи. Он был расстроен, но теперь немного смирился. В конце концов, «строительство из гнилого кирпича» было временным. Система, хоть и обманщица, но действительно способная. Ему нужно было просто хорошо выполнять задания, набрать достаточно очков, и тогда он сможет восстановить свою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удивительно, за завтраком оба выглядели вполне довольными, как будто события прошлой ночи не оказали на них большого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подумал, что не зря он выбрал этого человека. Он знал, что такая маленькая неудача не сломит его. С опытом всё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подумал: «Как будет, так и будет. Пока я не восстановлю свою мощь, брат, ты останешься без удовольствия».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каждый о своём, 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праздника Циси они сели на корабль и вернулись домой на Марс.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тогда, после дня разврата, Ван Цзысяо и Мо Синчжи наконец нашли время, чтобы посмотреть данные о фильме «Полёт Маньмань»!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Кассовые сборы за первый день превысили миллиард?!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безумное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репутация «Полёта Маньмань» и дополнительный эффект праздника Циси позволили фильму обогнать сотни других картин, одновременно выходивших в прокат, и занять первое место по кассовым сборам за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этим, как главные актёры, Ван Цзысяо и Мо Синчжи снова оказались на первых полосах всех сайтов!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«Полётом Маньмань» также стала популярной песня из финальных титров — «Твой взор».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глубокой привязанностью между братьями в фильме, эта песня звучала так, словно погружала слушателя в тёплую воду, смягчая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кассовым сборам первого дня и последующим отзывам, этот фильм, даже после снятия с проката и перехода в бесплатную библиотеку, сможет заработать в общей сложности не менее 10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связано с низкой ценой билетов на телевизионные фильмы. Премьера стоила 5.12, и в дальнейшем, конечно, будут скидки и акции. 10 миллиардов кассовых сборов означают, что фильм посмотрели не менее 200 миллионов человек. Для малобюджетного фильма о любви это уже невероятный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10 миллиардов кассовых сборов, после вычета доли каналов и налогов, инвесторы могут получить более 6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общий бюджет фильма составил менее 500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рентабельность инвестиций может вызвать зависть у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всех терзался завистью господин Гоу Хуайжэнь.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Ведь «Полёт Маньмань» должен был быть его инвестицией! И эти деньги должны были достаться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выбрал фильм «Мы под звёздным небом», который оказался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состоянием Гоу Хуайжэня, прибыль в несколько миллиардов могла бы удвоить его активы!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эта прибыль была бы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сборы «Мы под звёздным небом» за первый день составили всего 8.51 миллиона, а отзывы зрителей были ещё более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Гоу Хуайжэнь не суетился, настаивая на том, чтобы «Мы под звёздным небом» конкурировал с «Полётом Маньмань», первый фильм не оказался бы в таком жалком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