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дни стало немного лучше, по крайней мере, он перестал записывать количество фанатов каждый час, только утром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числа прибавилось три миллиона фанатов, шестого — чуть более двух миллионов, а вчера — всего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земным меркам это около 50 000–60 000 в день, за три дня набралось 150 000–160 000, что нельзя сравнить с предыдущими днями. Кажется, что его популярность постепенно снижается, но на самом деле всё наоборот. В первые дни после публикации он уже стал знаменитым, и все, кто мог, уже подписались, поэтому такой стабильный рост фанатов —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теперь он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232 000 000 фанатов,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соцсети, Сыхун почувствовал себя лучше, спустился поесть, и тут У Цзюнь позвонил по видеосвязи, сказав, чтобы он отдыхал. Сыхун хотел сказать, что может пойти на занятия, но, увидев глубокий и многозначительный взгляд У Цзюня,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шезлонг был удобным, и после ночи сна не было никакого дискомфорта, но если говорить об уроках постановки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следах поцелуев на своём теле, Сыхун снова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отправился в оздоровительную комнату и лёг в лечебную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пробуждения от амнезии, когда ему сказали, что у него нет денег, Сыхун обыскал весь дом в поисках чего-то вроде банковской карты отца, и на третьем этаже увидел лечебную капсулу. Так как она не использовалась более десяти лет, он не помнил, что это было, и его капсула отличалась от других, поэтому он не узнал её даже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быстрее избавиться от следов на теле, Сыхун разделся и лёг в капсулу. Увидев синяки на своём теле, он мысленно скрипнул зубами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ушло более трёх часов, чтобы избавиться от синяков. После душа он пошёл за чистой одеждой и, увидев в шкафу маленькое роскошное платье, которое робот-управляющий уже постирал и положил обратно,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забыл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Ожерелье с серебряным кристаллом!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Сыхун осознал, что, хотя память вернулась, он до сих пор не знает, куда делось это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другую одежду, он медленно оделся и вернулся в спальню, сев на кровать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исчез в феврале, в марте он отправился на поиски и встретил того, кто его обманул, они расстались четвёртого апреля, но он очнулся двадцать третьего мая, значит, потеря памяти произошла девятнадцатого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четвёртого апреля по девятнадцатое мая — полтора месяца, о которых у него не было никаких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быть очевидным, он должен был заметить это, когда память вернулась, но почему он осознал это только сейчас? Кажется, подсознательно он отвергал эти воспоминания, не желая вспоминать о том, что происходило в 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эти воспоминания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серебряный кристалл был подарен тому подлецу? Что ещё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обо всём этом, он даже проголодался, но никаких воспоминаний не появилось, ни одного маленького фрагмента или мимолётного образа. Сыхун решил приготовить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чтобы вспомнить ту часть памяти, нужно получить соответствующий стимул, как, например, когда он увидел, как Арло целуется с Цяо Сэнем, и это стало ключом к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лениво поспал, а вечером занялся чтением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Сценарии, которые дал Арло, были намного лучше, чем у режиссёра Цюаня, по крайней мере, персонажи не требовали импровизации, и он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сценарии последние дни и к десятому числу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Одиннадцатого числа пришёл У Цзюнь и спросил, какие сценарии Сыхун выбрал. Сыхун показал ему два: один был романтическим фильмом, другой — триллером.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выбрал комедию, хотя она, возможно, ближе к моему текущему образу, но если играть такие роли слишком часто, это закрепит мой образ в глазах зрителей, и меня начнут называть «милым принцем» или «весёлым ангелом». Звучит красиво, но на самом деле это трагедия, потому что потом будет сложно получить роли другого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он почерпнул из интернет-историй о знаменитостях, которые читал в двадцать первом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таких прозвищ, как «милый принц» или «весёлый ангел», это не он сам себе их придумал, а фанаты, которые начали так его называть в последние дни. Были и менее приятные, вроде «короля шутов», но он не стал упоминать их, чтобы У Цзюнь 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посмотрел на выбранные сценарии, кивнул, а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 хорошие сценарии, но не лучшие. Твоя мысль верна, но ты забыл одну вещь: ты ещё слишком молод, и закрепление образа для молодого актёра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Сыхун, который интуитивно считал себя взрослым, молча посчитал: по космическим меркам ему было восемнадцать, что на Земле примерно соответствовало четырнадцати-пятнадцати годам. Неудивительно, что все считали его милым, оказывается, он действительно ещё не вырос. Он с досадой ущипнул себя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я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детский жирок, и он не исчезнет, пока он не подрастёт через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рассмеялся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Романтический фильм тоже хорош, но тебе всего четырнадцать, и ты сможешь играть только второстепенные роли. Съёмки пройдут хорошо, и фильм получит признание, но нам нужно что-то более эффектное, а не просто популярное, но быстро забываемое.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Сыхун вроде понял,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достал другой сценарий и положил перед Сыхуном: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выбрать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Сыхун посмотрел на название — оно было простым: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начинал читать этот сценарий, но потом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рассказывала о мальчике, который хорошо учился, но в период подросткового бунта его родители развелись, и он постепенно стал хулиганом: от драк и лжи до краж и продажи запрещённых веществ, пока не стал юным преступником. Позже, в исправительном учреждении, он постепенно осознал свои ошибки, раскаялся и вышел на свободу, но обнаружил, что его друг поступил в престижный университет, а девушка, в которую он был влюблён, уже встречалась с другим парнем и сделала вид, что не знает его. Родители его бывших одноклассников больше не ставили его в пример, а использовали как антипример.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 заканчивалось, и в финале не было ничего драматичного, только взгляд мальчика, полный надежды на новую жизнь, на мгновение стал грустным и потухшим.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история о взрослении, цене и потерях.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Сыхун нахмурился,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даже думал, что У Цзюнь предложит ему снять плохой фильм, но не ожидал, что это будет такой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поднял бровь,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фильм явно трудно снять, и даже если получится, он не будет успешным, получить награду сложно, и даже если получишь, это не поможет популярности! — Сыхун выпалил всё,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он не будет успешным? Кто сказал, что это не поможет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Сыхун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сценарии, которые я тебе даю, сначала проходят мой отбор. Оригинал этой книги — знаменитое произведение писателя Вэнь Цзя, поэтому, независимо от качества съёмок, люди будут смотреть его. Кроме того, так как это не требует больших затрат на производство, даже если кассовые сборы будут низкими, вероятность убытков минимальна.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такие образовательные фильмы, особенно экранизации известных романов, легко попадают в списки обязательных к просмотру для подростков, и это приносит значительный доход. Так как это произведение известного автора, если фильм получится хорошо, его будут рекомендовать по всей Империи, и его будут смотреть студенты, которые, когда ты вырастешь, легко станут твоими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такие глубокие фильмы чаще всего получают награды, что повышает твой актёрский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