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Нянь, прокашлявшись, с искренней мольбой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могу ли я попросить у Вас чашку горячей воды? Моё горло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подумал, что он явно переходит границы, но всё же кивнул Жуань Цзицину.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Цзицин лично поднёс чай, и, когда Шэнь Нянь взял его и начал пить, он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этот чай собран с вершины горы Юньшань, и его получается совсем немного за год. Сейчас во дворце осталось лишь немного, и только у Его Величества. Вам сегодня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услышав это, напрягся и, глядя на Ци Цзюньму с горящим взглядом,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всегда путаю листья с чаем. Чай Вашего Величества, несомненно, превосходен. Не могли бы Вы подарить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Цзицин, услышав это, изменился в лице. Он подумал: «Как Шэнь Нянь может быть таким наглым? Этот чай настолько редок, что даже левый канцлер не получил ни грамма. Как он может просить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равнодушно посмотрел на Жуань Цзицина, а затем на Шэнь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ко мне, чтобы попросить что-то хорошее, или чтобы просить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приняв серьёзный вид, поставил чашку на маленький столик рядом и начал свою речь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было в титуле маркиза. Указ был издан императором, титул был пожалован императором, но его мать, Матрона Вэнь, была глупа и считала, что титул маркиза должен достаться его младшему брату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Матрона Вэнь была пристрастной и любила устраивать скандалы. Она считала Шэнь Няня непочтительным и с плохой репутацией, и действительно хотела, чтобы он уступил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был человеком, которого можно было легко запугать, поэтому он без колебаний отказался, сказав, что если она недовольна, то может сама поговорить с императором. Уступить он не собирался,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послушав совета какого-то негодяя, обсудил это с матерью, и они начали мечтать о том, чтобы Шэнь Нянь помог Шэнь Цину получить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даже выдвинул различные требования: лучше всего было бы получить должность в столице, если нет, то в ближайшем к столице месте, чтобы мать могла его навещать. Если и это невозможно, то в богатом районе Цзяннань на должность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также добавил, что это дело не срочное, так как они всё ещё соблюдают траур, но нужно начать действовать, ведь не все должны соблюдать траур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словно на троне сидел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тогда чуть не рассмеялся от их наглости. Если бы не императорский указ, он бы уже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эти мысли он не стал рассказывать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услышав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брата есть амбиции, это хорошо. Ради вас я могу дать ему небольшую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поднял на него взгляд, его лицо оставалось бесстрастным, но в глазах мелькнуло удивление. Он не мог поверить, что император скажет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улыбнулся ещё шире и неспешно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стать чиновником, нужно иметь некоторое образование. Ваш брат сейчас какого года получил степень цзиньши? Или хотя бы тунцзиньши.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понял намёк императора и сразу изменил выражение лица, изображая смущение 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брат ещё молод и в учёбе всегда был слаб. До сих пор даже не получил степень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Шэнь Цин слаб в учёбе, было бы слишком мягко. Он был избалован Матроной Вэнь и едва мог прочитать текст, не говоря уже о сдаче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помолчал и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вам стоит серьёзно заняться образованием вашего брата. Ему нужно попасть на дворцовый экзамен, чтобы в будущем стать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Нянь уже представлял, как наймёт для своего брата строгого учителя, купит все необходимые книги и соберёт все экзаменационные вопросы за последние годы, чтобы Шэнь Цин их изучил. Он не выпустит его, пока тот не достигнет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у Шэнь Цина не останется времени на общение с негодяями и поиск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всё больше убеждался, что это отличный план. Император действительно был мастером, способным придумать такой коварный метод, который не оставлял следов. Если бы он сам действовал, то, скорее всего, применил бы силу, что, хотя и могло бы быть оправдано как воспитание брата, всё же было менее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совет, — Шэнь Нянь встал и искренне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жестом велел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упоминать о таких мелочах. Когда вы планируете вернуться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следовать указаниям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после Нового года, — сказал Ци Цзюньму. — Все знают, что вы почтительны к отцу и соблюдали траур семь дней на границе перед возвращением в столицу. Ваше присутствие или отсутствие при дворе не говорит о вашей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ничего не добавил, просто поклонился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обсудил с ним ещё несколько вопросов, а затем отпустил его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Нянь покинул дворец, по дворцу поползли слухи, что император действительно высоко ценит маркиза — усмирителя Севера. Когда маркиз попросил должность для своего брата, император даже не задумался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узнав, что брат маркиза ещё не получил степень сюцая, император с сожалением отложил это дело, но заявил, что как только брат маркиза сдаст дворцовый экзамен, он обязательно получит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вызвали у одних зависть к братьям Шэнь, считавшим, что Шэнь Нянь невероятно повезло заслужить такое внимание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возмущались, что Шэнь Нянь, пользуясь своими военными заслугами, нагло заставил императора пойти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распространялись всё шире, и к тому времени, когда Шэнь Нянь, опираясь на авторитет императора, уже нашёл для Шэнь Цина самого строгого учителя, история превратилась в то, что Ци Цзюньму и Шэнь Нянь поссорились из-за назначения Шэнь Цина, император хотел отрубить голову Шэнь Няню мечом императорской власти, но Шэнь Нянь, не дрогнув, поднял свой меч, и они сражались в Чертоге Цяньхуа триста раундов, пока Шэнь Нянь не потерпел поражение и не ушёл в свой дом маркиза — усмирителя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услышав это,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поразило, насколько богатым может быть воображение людей, и больше всего его раздражало, что среди его людей нашлись те, кто пришёл спросить,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тут же выгнал их из дома. Это явно была ловушка императора, и если другие не могли этого понять, то его собственные люди не должны были добавлять ему проблем. Самое обидное было то, что ему приходилось сдерживать своё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не придавал особого значения этим слухам, зная, что подобные вещи будут происходить и в будущем. Ближе к концу года все готовились встретить Новый год, и на дворцовых собраниях не было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Астрономическое управление по указанию императора выбрало два благоприятных дня: один для закрытия печатей, другой для их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объявил, что печати будут закрыты двадцать второго дня двенадцатого месяца, а открыты — двадцатого числа первого месяца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закрытия печатей дел стало меньше. Ци Цзюньму также заранее отменил новогодний банкет во дворце в память об императоре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решения императора другие, чтобы показать своё уважение, также не устраивали пышных празднеств.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и во дворце, и за его пределами прошёл без особого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Ци Цзюньму лично написал несколько иероглифов «счастье» на золотой бумаге, используя разные стили каллиграфии. В Чертоге Цилиня, где проходили дворцовые собрания, он повесил один из них, написанный в стиле цаошу, а те, что были подарены чиновникам, были более традиционными.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императорских телохранителей Ху Цзэ и Ван Цзюнь получили по одному иероглифу, что вызвало зависть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первый год правления Ци Цзюньму прошёл тихо 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шестнадцатый день первого месяца следующего года император открыл печати, и чиновники вернулись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Столичный градоначальник Су Жэнь подал доклад, в котором сообщалось, что в канун Нового года цензор Гуань Хань покончил с собой дома, оставив предсмертное письмо. В нём говорилось, что император Цзин был жесток, а Ци Цзюньму унаследовал его характер, не слушая советов чиновников, и потому является тираном. Он готов был умереть, чтобы вдохновить двор на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Жэнь произнёс это, в зале начались бурные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император сидел на троне, его взгляд был холоден. Ци Цзюньму понимал, что это была ловушка. Кто-то намеренно убил Гуань Ханя, чтобы показать миру, что император на троне не был милосердным, и подорвать его власть и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был уверен, что Гуань Ханя убили, чтобы очернить его репутацию, потому что он знал, что Гуань Хань, хотя и любил выставлять себя напоказ, по сути был похож на старика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хитрым и любил приспосабливаться к обстоятельствам. Самое главное, Гуань Хань происходил из простой семьи и во многих вопросах был терпелив, поэтому он никогда бы не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http://bllate.org/book/16626/1521992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