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прошлые события Ци Цзюньму не вспоминал с тех пор, как снова очнулся. Он думал, что уже забыл их, но, глядя на прекрасную Вэнь Вань в своих объятиях, он обнаружил, что воспоминания о том году по-прежнему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относилась к нему лишь с покорностью, и выражение ее лица было подобно жертвоприношению — без малейшего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больше не нужны были эти фальшивые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отстранил человека от себя и заставил её встать в стороне. В изумленном и недоумевающем взгляде Вэнь Вань он медленно поднялся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Вань мгновенно побледнело, все тело её задрожало, но она не сказала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императрица пожелала увидеть меня из-за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слова помогли ей прийти в себя. Она опустилась на колени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случившемся в семье Вэнь я узнала из уст матери. Мать сама знает, что недостаточно строго воспитывала младшего брата, и наказание, которое ваше величество наложило на него, заслужено.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Вэнь Чжо попал в беду, она вела себя точно так же высокомерно, а вскоре после этого преподнесла Ци Цзюньму гром среди ясного неба, изменив ему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заслужено, то императрице в будущем не нужно ради семьи Вэнь делать подобные вещи, — равнодушно произнес Ци Цзюньму. — Я император, хозяин этой Поднебесной, а не человек, которого вы не желаете видеть, когда он вам не нужен, и к которому обращаетесь, когда хотите добиться прав для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возложить события прошлой жизни на нынешнюю Вэнь Вань, но он не хотел касаться её, поэтому мог лишь свести все произошедшее вечером на счет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ушел, сдерживая неудержимый гнев. Вэнь Вань окликнула его сзади, в голосе звучали тревога и обида, но Ци Цзюньму не сделал ни шагу. Дойдя до входа в дворец, он прикрикнул на подошедшего Жуань Цзицина, приказав всем не следовать за ним, и даже не сел в императорскую паланкин, а ушел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на месте метался как угорелый, но мог лишь смотреть, как император с мрачным лицом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тоже не хотел возвращаться в чертог Цяньхуа, он чувствовал, что каждый уголок дворца давит на него, вызывая затрудненное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с себя толпу дворцовых служанок и евнухов и, бродя в одиночестве, дошел до искусственной горы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обдувал ночной ветер, пришел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поздно, завтра вам нужно быть на утреннем приеме, позвольте мне проводить вас обратно на отдых, — Шэнь Нянь не знал, о чем думает Ци Цзюньму, но по его выражению лица понимал, что ничего хорошего не происходит, так как император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дорожил своей жизнью и не хотел знать слишком много секретов императора. Еще после одного порыва холодного ветра Шэнь Нянь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заговорил, гнев Ци Цзюньму рассеялся, и он почувствовал, что здесь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услышав, как Шэнь Нянь так старается от него избавиться, словно он назойливая муха, которую все ненавидят, в сердце императора вдруг вспыхнуло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косо посмотрел на Шэнь Няня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Шэнь Цин считает, что у меня даже нет права решать, ходить ли на утренний прием? Я хочу здесь побыть подольше, разве это кому-то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знаю, с чего вдруг императору взбрело в голову сегодня. Видно, получил взбучку от своей жены, и теперь вымещает злость на мне, что, кажется, не совсем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подданный, а не вода для тушения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мысленно сплюнул несколько раз. Хотя такая мысль и была уместна, почему-то чувствовалось, что в этом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это имел в виду, и я не смею. Быть вашим слугой и разделять ваши заботы — это то, что должен делать подданный. Я просто боюсь, что вы здесь простудитесь, что вызовет бесполезные пересуды внутри и вне дворца, а вам еще придется пить те горькие лекарства. Если тело действительно пострадает от этого, мучиться придется все равно вам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утешения Шэнь Нянь говорил с истинным усердием, тон был и беспомощным, и снисходительным, словно отец уговаривает непослушного, капризного сына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рассмеялся вслух от этой мысли. Сначала это была лишь легкая усмешка, а затем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возможно, не была такой уж смешной, но он просто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он никогда не смеялся так свободно и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глядя на императора в таком состоянии, на мгновение замер. Император всегда был спокойным, его слова и поступки были очень взвешенными, и даже когда он строил козни, он делал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четко разделял выгоды, и иногда Шэнь Нянь чувствовал, что император вообще не похож на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император был похож на ребенка, показывая такие живые выражения лица перед ним. Это было подобно тому, как самый прекрасный цветок на вершине самой высокой горы внезапно расцвел перед глазами, настолько красивым,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Нянь вдруг почувствовал, что императору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явно были свои радости и печали, но он мог лишь терпеть и не мог свободно выражать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проведенные во дворце, иногда сопровождая императора, он ни разу не видел, чтобы Ци Цзюньму ел горячую еду, так как после того, как Императорская кухня готовила пищу, нужно было проводить проверку на яд, и когда её приносили к императору, еда уже остывала и 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императором, самым почетным человеком в Поднебесной, он иногда не мог даже съесть сытный обед, и если бы это сказал кто-то,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еда, которую каждый раз Императорская кухня подносила Жуань Цзицину, была наиболее подходящей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было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весело смеялся некоторое время, затем медленно успокоился и легким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проводите меня пешком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Жуань Цзицин еще не знал, где находится, и Ци Цзюньму тоже не хотел утруждать себя и беспокоить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император так приказал, Шэнь Нянь, естественно, не посмел не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встал, затем очень естественно протянул руку, готовясь помочь императору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сделав это движение, Шэнь Нянь резко замер, поспешно убрал руку и с легким смущением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На Северных рубежах я выучил правила вольно, на время забыл, что здесь дворец, а вы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Северных рубежах все сначала звали его молодым генералом и в сердце не очень признавали. Позже он сам вышел на поле битвы убивать врагов, заслуги были накоплены им самим по крупице.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и у него был отец Шэнь И, который поддерживал его, поэтому во многих случаях ему нужно было лишь хорошо воевать, не беспокоясь слишком сильно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привык есть вместе с солдатами, иногда все просто садились на землю, ели и иногда говорили всяческие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соблюдали меру, в разговорах никогда не затрагивали двор, в лучшем случае обсуждали, кто женился, а когда возвращались, люди были такими черными, что жены не узнавали и не пускали в постель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Поспокойствовав немного, поев и напившись, вставали, затем протягивали руку, чтобы поднять человека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 другом хлопали ладонями, плечами сталкивались, и снова наступал день, полный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неосознанно принял императора за солдата с Северных рубежей и только после того, как протянул руку, почувствовал неуместность.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рука императора — это рука? Это драконья лапа, это священная рука. Если он коснется её, это будет нарушением приличия перед телом императора, на него наденут шапку «бесчинства перед государем» и подадут доклад на impeachment.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знал, почему император вдруг сказал такую несвязную вещь, без начала 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немного неуклюж и не мог понять мысли императора, поэтому взгляд его становился все более искренним, когда он смотрел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вздохнул, не говоря больше этих пустых слов с девятью поворотами и восемнадцатью изгибами,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Шэнь Цин, подать руку, моя нога немного затекла, и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действительно не думал об этом, он поспешно полуприсел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ногу, ваше Величество,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левую, — хотя Ци Цзюньму не понимал, почему он так спрашивает, все же пробормотал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дерзость, — Шэнь Нянь говорил и положил руку на левую ногу Ци Цзюньму, растирая её сверху вниз. — Если встать с затекшей ногой, это не только неприятно, но иногда из-за отсутствия чувствительности можно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ходьбы с затекшей ногой можно описать как кислый и тяжелый, это чувство, которое невозможно точно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чувство кажется довольно ужасным, так как вообще не чувствуешь, может ли нога еще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надавливании тоже бывает неприятно, но если метод правильный, восстановление идет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Нянь положил руку на его ногу, тело Ци Цзюньму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когда люди подходили слишком близко, это заставляло его вспомнить о том, как в прошлой жизни его задушили.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открыть рот и приказать Шэнь Няню отойти, но сила нажатия в ту секунду заставила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слишком трудноописуемым, он боялся, что если станет отчитывать, то не добьется результата, а только потеряет лицо, поэтому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