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«Юаньхан Информационные Технологии» специализировалась на играх и видео, охватывая не только молодёжь, но и людей среднего и пожилого возраста. От сайтов до небольших социальных приложений, они привлекали пользователей разнообразными играми и видео. Лу Минлан помнил, как вскоре после запуска сайта он читал там анекдоты и рассказы… Его первой любимой игрой была та, в которую он случайно сыграл на GoYu, и позже он иногда возвращался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рыночная стоимость «Юаньхан Информационные Технологии» удваивалась, и в Университете А она считалась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Ядун, вероятно, был одним из основателей компании. Лу Минлан не помнил всех имён, но, судя по членам Клуба творчества, они, скорее всего, были теми самыми выдающимися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Однокурсница Лу Минлана и Шэнь Яньхэна, Шань Шуньцзя, опоздала. Стрелки на часах в задней части класса уже перешагнули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поставил галочку рядом с её именем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Шуньцзя покраснела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попросил всех занять места, не садиться слишком далеко и разместиться в среднем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подсчитал — оказалось, что присутствовало более сорока человек. Это было очень много, почти целый класс. В прошлой и нынешней жизни он слышал, что в Клубе творчества было мало людей, но почему сейчас их оказалось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постучал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прежде чем присоединиться к нашему клубу, вы уже узнали, чем мы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кроме председателя и нескольких членов клуба, которые не смогли прийти, все здесь. Вы, наверное, удивляетесь, почему мы набрали так много новичков — ведь снаружи говорят, что наш клуб очень избирателен.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с блокнотом в руках поднялся на сцену и встал рядом с Юань Дэмяо.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взял его блокнот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клуб называется «Клуб творчества», и, как следует из названия, творчество — это основа, это источник. У нас нет строгих правил, как в некоторых клубах, где нужно ежедневно отчитываться, но и не так легко, как в других, где вообще нет заданий. Независимо от того, насколько вы заняты, вы можете отложить выполнение еженедельного задания, но раз в месяц вы должны представить что-то, и это должно быть сделано качественно…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что, вступив в клуб, вы можете расслабиться. У нас нет вступительных взносов, но если вы будете лениться, вас исключат, и вы потеряете баллы за этот семестр. Конечно, если вы почувствуете, что нагрузка слишком велика, вы можете подать заявление на выход в следующем семестре, и это не повлияет на ваши текущие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быстро повторил то, что человек, раздававший анкеты перед каникулами, говорил о необходимости приходить каждую среду и о других возможностях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Клуб творчества был гораздо более требовательным, чем другие клубы. Творчество не рождается легко, а некоторые идеи невозможно реализовать. Однако преимущество клуба заключалось в том, что после создания работы университет мог помочь с подачей заявки на патент, и более двадцати компаний были связаны с Университетом А, так что после выпуска не приходилось беспокоиться о низком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призрачными патентами, возможность попасть в топ-500 компаний была наиболее привлекательной. Даже выпускники Университета А должны были начинать с малого, но если немного повезёт, можно было сэкономить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творчества было более сорока человек, представляющих различные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заметил, что в их классе было больше всего принятых — три человека, а в классе, с которым они делили куратора, не было ни одного, и в других группах обычно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среду после вступления в клуб Юань Дэмяо сказал, что первые две недели будут посвящены знакомству — все должны будут по очереди выйти на сцену 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их класса по очереди представились, упомянув, что они студенты первого курса факультета экономики и управления, и все трое учились в одном классе. Когда Лу Минлан вернулся на своё место, Цю Ядун, сидевший неподалёку,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 вашем классе целых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наш клуб набрал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так много заданий, а вот на юридическом факультете… Председатель говорил, что там редко бывает больше одного человека в год, и то только один на весь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Шуньцзя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Юристы, наверное, не интересуются нашим клубом?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вечер занятий прошёл в представлении всех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Юань Дэмяо остался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 любопытством подходили к компьютерам, а несколько старших членов клуба собирали пирамиды из зубочисток и резинок, экспериментируя с распределением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и от того, насколько туго затянуты резинки, правда? — Лу Минлан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связывал зубочистки резинками,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эксперименте это не имеет большого значения, и мы затягиваем их очень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вдруг подбежал, держа толстую книгу, и положил её на две собранные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книга — пирамида не шелохнулась. Две книги — пирамида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Ядун, глядя на книги, балансирующие на вершине пирамиды, вдруг положил сразу пять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пирамида совсем не сдвинулась!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внимательно осмотрел пирамиды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поставить на них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 пирамиды, сразу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Цю Ядун,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слишком тяжёлым, чтобы выдержать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 это уже несколько дней, но в прошлый раз, когда я сел на стул, всё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Вэньцзи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толстый? — возмутился Цю Ядун. — Лао Дэн, ты просто несправедлив. В нашем клубе я, наверное, самый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Вэньцзи ничего не успел сказать, как Шэнь Яньхэн подошёл к ним. Он, похоже, заинтересовался пирамидами, положил руку на семь книг и, не прилагая видимых усилий,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пирамида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уставились на Шэнь Яньхэна, и Лу Минлан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медленно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действительно не прилагал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Вэньцзи вскрикнул и приказал Шэнь Яньхэну связать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конечно, согласился, не только извиняясь, но и ловко скрепляя зубочистки резинками.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него, и 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чуть не отвлёкся, с трудом оторвав взгляд. Он почувствовал, что ему нужно в туалет, подошёл к Юань Дэмяо на сцене и сказал, что выйдет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 следующий раз не нужно сообщать. Если ты не уйдёшь надолго,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указал Лу Минлану, где находится ближайший туалет. Лу Минлан, хотя и знал это, всё же поблагодарил, вышел из класса, и холодный ветер заставил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 справил нужду, вымыл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Лу Минлан направился обратно к A-13 под светом луны, звёзд 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особенно осенняя, когда её действительно можно было назвать «прохладной, как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шёл не спеша, несмотря на холод, словно хотел немного прогуляться. Уже почти подойдя к входу, он заметил человека, чьё лицо было плохо различимо в темноте. Тот замедлил шаг, и когда Лу Минлан оказался в свете фонарей, внезапно подошёл к нему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удивлённо обернулся и, разглядев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— Чэнь Боцзун обрадовался. —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