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Пан Бо почувствовал, как атмосфера вокруг мужчины изменилась, и его голос стал ледяным: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Начальник Чжан, как вы обеспечиваете безопасность на Пекинском телевидении?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имя, произнесенное Чжан Юном, Пан Бо замер: Чэн Жун? Тот самый Чэн Жун?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Тем временем начальник Чжан, услышав слова господина Вэня, начал дрожать: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Простите, господин Вэнь, действительно простите! Мы упустили из виду…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Господин Вэнь указал на мужчину в пиджаке и сказал Чжан Юну: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Одного поймали, сначала отвезите его в полицию.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Четверо охранников, сопровождавших Чжан Юна, быстро бросились в указанную сторону, а сам Чжан Юн остался перед Пан Бо и господином Вэнем, запинаясь: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Вэнь… это дело…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Жди здесь, — бросил господин Вэнь Чжан Юну, затем потянул за руку задумавшегося Пана Бо. — Сначала поедем в мою машину, перевяжу тебя.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Придя в себя, Пан Бо последовал за ним, проходя мимо мужчины в пиджаке, он попытался разглядеть его лицо, но из-за тусклого света смог увидеть лишь очертания.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Дойдя до парковки, где высокие фонари освещали территорию как днем, Пан Бо наконец смог рассмотреть, как выглядит господин Вэнь.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был высоким, около 187 см, на нем был идеально сидящий серый костюм, брюки аккуратно облегали ноги, а на ногах — туфли темно-красного цвета. Его плечи были широкими, мышцы рук создавали идеальный изгиб рукавов, а ткань в области поясницы была слегка заужена, что придавало верхней части тела форму перевернутого треугольника.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Какой прекрасный силуэт, — подумал Пан Бо. Его собственное тело не так легко наращивало мышцы, даже после множества тренировок в прошлой жизни, он лишь смог сделать линии более четкими.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подошли к Land Rover, мужчина разблокировал машину, достал из багажника белую аптечку и, увидев, что Пан Бо все еще стоит рядом, поднял бровь: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Садись в машину, зачем стоишь?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брови были острыми, как лезвия, а взгляд, даже без гнева, был властным. Пан Бо, встретив его взгляд, машинально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понял, что это не ответ на вопрос. Он хотел открыть дверь пассажира, но заметил, что его правая рука все еще прижимает рану на левой руке, и кровь медленно стекает между пальцами.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я весь в крови, испачкаю вашу машину, — с горькой улыбкой сказал Пан Бо.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Мужчина перегнулся через него, открыл дверь и слегка подтолкнул Пана Бо, чтобы тот сел на пассажирское сиденье. Пан Бо хотел выйти, но мужчина захлопнул дверь.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Кровь из раны уже капала на кожаное сиденье, и Пан Бо подумал, что позже обязательно нужно будет оставить контакты, чтобы оплатить химчистку машины.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Мужчина сел за руль, завел двигатель, включил свет и кондиционер, достал из аптечки спирт, бинты и пластырь, а затем сказал Пан Бо: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Сними всю верхнюю одежду.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нужно, рана только на руке, остальное в порядке, — испугавшись слов господина Вэня, Пан Бо широко раскрыл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тех пор, как в детстве с ним произошел один случай, он стал крайне негативно относиться к обнажению тела и прикосновениям других людей, а после того, как в прошлой жизни Чэнь Чэнь и Чжао Вэньсяо раздели его догола в туалете, этот страх стал еще сильнее.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Боясь, что мужчина снова настоит на своем, Пан Бо быстро закатал рукав левой руки, обнажив окровавленную рану длиной около десяти сантиметров. Кожа была разорвана, кровь продолжала течь, не собираясь останавливаться.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Пан Бо был в шоке, он не ожидал, что рана под одеждой окажется такой глубокой. Мужчина, увидев кровь на руке Пана Бо, сжал губы, крепко зажал рану снаружи левой рукой, а правой начал протирать руку спиртом.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Прохлада сменилась острой болью. Пан Бо стиснул зубы, брови сдвинулись, глаза следили за руками мужчины: протирание, обработка спиртом, тугая перевязка, фиксация пластырем.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Увидев, что рана, которая раньше выглядела ужасно, теперь аккуратно перевязана белым бинтом, Пан Бо наконец расслабился, но, глядя на кровь на сиденьях, почувствовал неловкость: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машине везде кровь…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Мужчина хотел что-то сказать, но заметил, что Пан Бо снова смотрит на что-то позади него, широко раскрыв глаза, словно испуганная рыба-фугу.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Тук-тук! — кто-то постучал в окно.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Мужчина повернулся и опустил стекло.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Мужчина в кепке улыбнулся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принес сменную одежду.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 Чэн Жун! Оказалось, что мужчина в пиджаке действительно был Чэн Жуном! Тем самым Чэн Жуном, который дебютировал в два года, с тех пор стал звездой, снялся в бесчисленных популярных сериалах и фильмах!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Жун, увидев выражение лица Пана Бо, на котором явно читалось «О боже, как это возможно», и его ошеломленный вид, улыбнулся еще шире: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Поторопись, у тебя же время на исходе, верно?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Мужчина, наблюдая за обменом взглядами между Пан Бо и Чэн Жуном, кашлянул, и Пан Бо очнулся, поспешно сказав: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Спасибо, спасибо!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Мужчина достал визитку и протянул ее Пана Бо: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Свяжись со мной после выступления, это дело нужно расследовать до конца.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Пан Бо взял визитку, другой рукой схватил костюм в пылезащитном чехле, поблагодарил и побежал обратно в съемочный зал.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Фэньцзе, метаясь по коридору в поисках его, увидела красные пятна на рукаве его рубашки и перевязанную руку, едва не закричала: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случилось!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Произошло кое-что, Фэньцзе, помоги мне быстро подправить макияж, времени нет!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Фэньцзе держала в руках небольшую косметичку, она пришла за кулисы, чтобы подправить макияж участникам перед выступлением. Она ждала у двери комнаты отдыха Пана Бо, пока он переоделся в темно-синий костюм, и за десять минут быстро поправила его сценический макияж, который уже начал растекаться от пота.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Губы Пана Бо были бледными, Фэньцзе нанесла на них немного блеска, чтобы он не выглядел слишком бледным. Когда она закончила наносить последний слой пудры, в коридоре кто-то закричал: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Пан Бо, готовься!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Готово, — сказала Фэньцзе, положив кисть, и заметила на полу смятую одежду. Хотя ткань была черной, было видно, что она промокла — это была кровь Пана Бо…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сам Пан Бо вел себя так, будто ничего не произошло, поправил костюм, выпрямился и вышел из комнаты.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Пан Бо вышел на темную сцену, шум зрителей постепенно стих, и с первыми аккордами бас-гитары и четкими ударами барабанов он зажег зал своим вокалом: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I can't love him by the hunters!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Внимание всей аудитории моментально привлеклось к нему, люди пытались разглядеть мужчину, издающего такие прекрасные звуки, но свет, казалось, играл с ними, не освещая сцену, а лишь скользя мимо поющего, позволяя увидеть лишь край его одежды, макушку головы, его ноги.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комнате отдыха за кулисами Чэнь Чэнь, Чжао Вэньсяо и Шан Фэй сидели вместе, смотря на экран телевизора. Их взгляды встретились, и в глазах каждого читалось недоумение: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Почему Пан Бо стоит на сцене и поет, как будто ничего не произошло?! Что случилось с теми людьми? Что вообще произошло?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Динь-донг!~~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Пан Бо, ваш генеральный директор уже в сети. Обратите внимание. :)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PS: Источники «литературы вдохновения» от приложения: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«Дружба требует немного взаимопомощи, немного искренности, немного доверия». — Аноним.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«Дружба не может быть без условий». — Саньмао «Размышления».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«Настоящий друг — как здоровье: ты осознаешь его ценность, только когда теряешь». — Сюн Дунь «Уходи, опухоль!»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http://bllate.org/book/16636/1523890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