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Стоявший рядом Хо Цзинь пристально смотрел на руку Мо Пина, и если перевести его взгляд, то он звучал бы примерно так: «Почему тараканы не отгрызли эту руку?» На самом деле Хо Цзинь просто привык быть единственным, кто занимал внимание Мо Фаня, и не думал о том, чтобы мешать братьям общаться. Поэтому, посмотрев некоторое время, он пошел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тоже вспомнил, что в этом старом доме водилось довольно много тараканов, и с ехидцей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будешь спать ночью, не открывай рот, а то съешь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Пина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засмеялся и побежал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Хо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отправил кое-что из столицы на местное почтовое отделение, вещей много. Не могли бы вы помочь мне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«дядя» очень естественно, так как уже звал Мо Цзяньдуна «дядя Мо», и для Мо Цзяньли ему пришлось найти другое обращение. Он был моложе, и называть его «дядя» вслед за Мо Фанем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почувствовал что-то неладное, был Мо Фань. Он поднял голову и посмотрел на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улыбнулся ему, и его улыбка была как маленький хвостик, который слегка вилял, словно с гордостью сообщая Мо Фаню, что он уже действует. Хо Цзинь был человеком действия, и раз уж он решил продолжить свой план «одомашнивания», он начнет с текущего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был настолько психологически искажен, чтобы хотеть запереть Мо Фаня. Напротив, его план заключался в том, чтобы расширять «круг» вокруг себя и Мо Фаня. Например, он хотел постепенно привлечь на свою сторону семью Мо, чтобы они увидели, что он лучше всего подходит Мо Фаню, и в будущем не возражали бы против их отношений. Или, например, он планировал помочь своему отцу занять высокий пост на несколько десятилетий, чтобы старший брат мог унаследовать его, и тогда он мог бы быть свободен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быстро приступил к выполнению первого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Цзяньли принес из почтового отделения большой пакет, Хо Цзинь передал ему множество рукописей, записей и оригинальных книг по литературе, которые он получил от старого мастера Ху. Он также сказал Мо Цзяньли, что если тот сможет написать что-то, чем будет доволен, в следующем году, то он поможет передать это старому мастеру Ху, который, возможно, захочет взять его в ученики. Мо Цзяньли не ожидал, что в пакете окажутся такие ценные вещи, и был ошеломлен, даже не вспомнив объяснить брату и невестке, что в прошлом году он потратил все свои сбережения на учебу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Цзяньдун быстро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Мо Цзяньли были плохие оценки, но у него был талант к литературе. Учителя с детства хвалили его работы за их живость, и он сам любил писать, часто заполняя обе стороны листа и принося их учителю литературы на проверку. Когда он бросил школу, он не стал обременять своих старших братьев и начал продавать угольные брикеты. Он никогда не жаловался на трудности, и когда семья спрашивала о его будущих планах, он уклончиво отвечал, вероятно, чтобы не беспокоить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с 80-х по 90-е годы все, у кого были амбиции, уехали искать счастья, и даже в деревнях не осталось молодежи. Горожане, пользуясь преимуществами времени и места, не могли не сосредоточиться на писательстве. Поэтому в этот период появилось мало новых писателей, и тех, кто жил за счет писательского труда, было еще меньше. Китайская литературная сцена казалась увядшей.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Мо Цзяньли никогда не бросал писательство.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Цзяньдун почувствовал себя виноватым за свою невнимательность. Если бы он в прошлый раз, когда Мо Цзяньли упомянул, как встретил Хо Цзиня, задал больше вопросов, он бы давно все знал. Однако Мо Цзяньдун также хорошо знал характер своего младшего брата — он не считал зазорным торговать на улице, так как это был честный заработок, но если бы ему пришлось просить своих небогатых старших братьев выделить деньги на его «мечты», он бы чувствовал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Сянъюнь была чувствительным человеком, и, увидев, как Мо Цзяньли смотрит на стопку рукописей, у нее на глазах выступили слезы. Раньше Мо Цзяньли любил читать, и все книги в доме были прочитаны им, а книжные магазины и букинистические лавки в Линьяне он посещал каждый день. Она пригласила Мо Цзяньли жить с ними, но он отказался, сказав, что ему удобнее жить рядом с угольным заводом, чтобы было легче выходить на работу утром. Говорят, что женщинам трудно ладить с родственниками мужа, но семья Мо была другой — они всегда думали о других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Пин почувствовал, что атмосфера в доме вдруг стала напряженной, все молчали, и у каждого было свое выражение лица. В его возрасте он еще не думал о таких вещах, как мечты, и поэтому не мог понять странного поведения Мо Цзяньли и настроения родителей. Он потянул за руку Мо Фаня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тоже был в замешательстве, но, услышав вопрос Мо Пина,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хорошая новость. Хотя он тоже думал о том, как изменить семью Мо, но пока не придумал, как это сделать. А Хо Цзинь пришел дважды и уже решил две самые важные для него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Хо Цзинь — если он хотел, он мог легко справиться с любой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насчет самого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посмотрел на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молчаливым Хо Цзинем прошлой ночью, Мо Фань почувствовал, будто получил удар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делал все поверхностно и действительно заботился о Хо Цзине, но никогда не открывал свое сердце, чтобы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сделал недостаточно, очень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взял Хо Цзиня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Цзяньдун похлопал Мо Цзяньли по плечу, чтобы поговорить, и внимание Мо Пина снова привлеклось, так что он не заметил их действий. Зато лежавший рядом Да Хэй, казалось, заскучал и, увидев, как Мо Фань и Хо Цзинь выходят, вильнул хвостом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и собака медленно дошли до небольшой площади поблизости, где было довольно много людей, и Мо Фань не смог найти тихое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конечно, знал, что он думает, и был рад, потому что Мо Фань впервые проявил инициативу — это доказывало, что его текущий план был правильным. Он подхватил Мо Фаня на руки и пошел к ближайшей набережной, где они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хочешь спросить, но на самом деле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дуновением ветра с реки Хо Цзинь тихо рассказал, почему ему было некомфортно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скрытного, ведь в столице даже те, кто был немного в курсе, знали, что Хо Цзихай и Ян Сюжун жили как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замолчал, выслушав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знал, что отношения Хо Цзиня с родителями были очень напряженными. Если бы не то, что старик Хо был еще жив, он бы, вероятно, не возвращался домой даже два раза в год, и редко упоминал своих родителей. В то время Хо Цзинь казался равнодушным ко всему, но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что отец не заботился о семье, поэтому, несмотря на свои способности, он не пытался помочь ему. Его беспокоило, что мать была слишком привязана к своей семье, поэтому он даже не хотел выступать посредником между родителями, позволяя им жить как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вернувшись в 1990 год, Хо Цзинь так и не смог разрешить свои внутренние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задумался, а затем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встретишь человека, который может пойти по неправильному пути,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приподнял бровь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лезет ко мне, пусть идет куда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спасителем, и каждый день множество людей сбивались с пути — он не мог бегать за каждым, чтобы наставить их на путь истинный.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кто-то нагло полезет, то профилактика важнее лечения. Всегда лучше предотвратить, чем потом разбираться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людей как загрязнение рассматриваешь? — Мо Фань даже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засмеялся, уткнувшись лицом в шею Мо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Мо Фань обошел вокруг да около, чтобы сказать ему одно — он хотел, чтобы Хо Цзинь действовал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была не лишена смысла, ведь у него действительно было много способов наладить отношения в семье. Но поддерживать видимость гармонии легко, а вот скрытые проблемы остаются — чтобы полностью все решить, нужно было взять под контроль семью матери и уничтожить скрытые силы, которые стояли за Ян и угрожали семье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такой план, но он не мог быть выполнен в одночасье. Поэтому активные действия были нужны,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не сможет быстро решить семейные проблемы, заставила Хо Цзиня почувствовать гнетущее чувство, и он приехал в Линьян с Да Хэем.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что в трудные моменты рядом с ним был Мо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