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Вэйхэ размашисто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Фань вернулся? Мы как раз обсуждаем, как использовать большой экран. Цзян Ань уже нашёл несколько советчиков,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Цзян Ань уже провёл разведку на месте. В школьном зале был установлен большой объёмный экран, и они планировали подготовить материалы в виде аудиовизуальных фрагментов, чтобы глубже раскрыть тему «Информационной эры» во время дебатов.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пододвинул свой стул к компьютеру Цянь Вэйхэ: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раз уж ведущие уже выбраны, оставшуюся подготовку стоит разделить между сторонами. Если заранее всё обсудить, это будет не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поднял бровь — это предложение явно пришлось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же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 Фань действительно заинтересован в школьных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раньше учился в Первой начальной школе Кайяна. С детства он всегда немного отставал от Мо Фаня в учёбе. Однажды его вызвали в кабинет учителя для подготовки к какому-то конкурсу, и он был в восторге, но тут же услышал, как учитель сказал кому-то: «Если бы только Мо Фань согласился участвовать…». Это чувство, будто его окатили холодной водой, Чжан Чжунчунь запомнил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поправив свои очки с чёрной оправой, Чжан Чжунчунь скрыл сложное выражение лица под чёлкой. Он не был «протеже», а поступил в Первую столичную старшую школу благодаря своим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Мо Фань всегда легко превосходил чужие усилия, зажгла в нём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Начнём с этих дебатов!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четверо договорились о правилах и начали серьёзно готовиться, даже разделив время использования комнаты, чтобы не подглядывать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уже была подана, и студенческий совет быстро одобрил её, даже предложив помощь. Не сумев отказаться, Мо Фань и его друзья приняли двух «специалистов» по компьютерным наукам, которые присоединились к обеим сторонам. К Мо Фаню и Цянь Вэйхэ присоединился старшеклассник Лин Чэнь в золотистых очках, который уже был зачислен в Столичный университет на факультет компьютерных наук и в последнее время был свободен. К Цзян Аню и Чжан Чжунчуню присоединился Чжо Минхуэй, который, как говорили, вмешался только потому, что узнал о участии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Чжо Минхуэй и Лин Чэнь были заклятыми врагами. Их вражда началась с того, что девушка, которая нравилась Чжо Минхуэю, ушла к Лин Чэню, а затем переросла в борьбу за места на лекциях, туалеты и даже результаты экзаменов. О менее приличных вещах лучше не упоминать, все и так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 участием этих двух знаменитостей программа Мо Фаня и его друзей стала известной ещё до того, как была окончательно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тоже находил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эти двое «старшеклассников» в будущем станут владельцами двух крупных компаний по кибербезопасности, которые долго конкурировали, но неожиданно объединились, когда иностранные гиганты попытались монополизировать внутренний рынок. Их отношения были лучшим примером поговорки «братья ссорятся внутри, но объединяются против внешнего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встретились, может, стоит что-то для них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Мо Фань обсудил это с Хо Цзинем, и тот согласился, что сейчас самое время провести масштабные дебаты, чтобы нарисовать будущую сетевую карту для тех, кто увлекается компьютерами. «Технологии Оу» Оу Лянханя не могли вечно доминировать на рынке, и для поддержания жизнеспособности сетевой индустрии страны одних их предвидений было недостаточно. Новые силы были крайне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Лянхань всегда прислушивался к мнению Хо Цзиня, и, как только тот упомянул о дебатах, он сразу 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программы HM обсудил с ответственным за канал Цзян Аня и решил провести масштабный ребрендинг, добавив новый режим «Дебаты» после шаблонов радио и караоке. В преддверии юбилея Первой столичной старшей школы на главной странице появилась реклама этих дебатов.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было чем-то грандиозным, но такие действия ради небольшого дебатного турнира придавали ему особый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кто такой этот Мо Фань? — Чжо Минхуэй, временно присоединившийся к оппозиции, решил, что ему нужно понять, с кем он имеет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и Чжан Чжунчунь молча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причины, по которым Мо Фань предпочитал жить в тени, они не должны были их раскрывать. Чжо Минхуэй был всего лишь случайным участником, а Мо Фань — их товарищем на ближайшие три года. В Первой столичной старшей школе ценилось сотрудничество, и если ты терял свою команду, ты терял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можешь объединить своих соседей по комнате, как ты сможешь вести за собой весь класс, весь курс — или даже всю школу?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действительно не знал об этом до поступления, но, поняв, стал уделять больше внимания взаимодействию с Цзян Анем и другими. Конечно, он считал, что просто помогает, но Цзян Ань, Цянь Вэйхэ и Чжан Чжунчунь были уверены, что он был лидером их четвёрки. Часто, когда он говорил «предложить идею», это становилось окончательным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общения даже Чжан Чжунчунь, у которого были небольшие претензии к Мо Фаню, признал его лидерство. Раньше он считал себя очень трудолюбивым, но в последнее время он всё чаще просыпался и видел, как Мо Фань сидит на балконе за маленьким столом и читает. Что касается содержания книг, Мо Фань не скрывал — это были различные специализированные издания.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даже подозревал, что Мо Фань просто делает вид, но, украдкой заглянув во время утреннего умывания, он увидел, что страницы были испещрены заметками 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Мо Фань так старается, мог ли Чжан Чжунчунь всё ещё обижаться на прошлые поражения? Если бы он признался в таких мелочных чувствах, это вызвало бы только смех. Мо Фань даже не думал о таких детских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неожиданно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ни был Мо Фань, мы должны выложиться на все сто, иначе опозоримся.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и Чжо Минхуэй кивнули. Сначала это был всего лишь один из мероприятий для новичков, максимум он привлёк бы внимание всей школы. Теперь, не преувеличивая, можно сказать, что вся сеть Хуаго могла следить за этими дебатами!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опасения оказались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программа HM обновилась и начала активную рекламу, крупные медиа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«Польза и вред информационной эры» — отличная тема для дебатов! Если «Технологии Оу» так активно участвуют, тут точно есть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Начнётся в Первой столичной старшей школе? Свяжемся с администрацией, чтобы пропустить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Факультет компьютерных наук Столичного университета тоже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студенты, выбранные старыми профессорами Сюй и Чжао, тоже участвуют. Может, и они хотят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поддерживать — профессора Сюй или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профессора Сюй и Чжао, которые имели «учебные» связи с Хо Цзинем и Мо Фанем, были в замешательстве. В последнее время их много раз пытались выведать информацию, и им пришлось позвонить Мо Фаню и Хо Цзиню, чтобы узнать, в чём дело. Мо Фань всегда уважал их и подробно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усилило их недоумение. Разве это не просто праздник для новичков? Даже если Первая столичная старшая школа и известна, никто не ожидал такого размаха… С таким активным учеником, как Мо Фань, директор школы, наверное, сейчас только и мечтает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Мо Фань не перешёл сразу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сожаление испытывали не только два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уже был Хо Цзинь, одного всё равно было недостаточно! У этих двоих было столько идей, что каждый хотел заполучить их для своих проектов. И даже когда дело доходило до факультета компьютерных наук, приходилось бороться за право привлечь их к своим исследованиям.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и дальше, скоро снова начнётся «академическая война» — за право «использовать»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за эти годы, как только они участвовали в проекте, он почти всегда становился успешным, а связанные с ним статьи имели определённое влияние даже на международном уровне. Более того, если проект был ценным, особенно связанный с жизнью людей, Мо Фань и Хо Цзинь всегда находили полное — а иногда и избыточное —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только одно требование: как можно скорее перейти к практической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общения все в их кругу поняли, на чём они стоят. Они были «практиками», и если вы пытались говорить с ними о «чистой науке» или нереалистичных идеях, они могли сильно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