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Столичное небо было окутано мрачной серостью, безжалостно сжимавшей далёкие здания. Дождевые струи, словно оборванные нити жемчужного ожерелья, развевались на ветру, колеблясь в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жилище Хо Цзиня наконец появилось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стоял у двери, встречая их. Казалось, он почувствовал тяжёлую атмосферу между двумя хозяевами, поэтому не подошёл ближе, а лишь махнул хвостом, глядя на Хо Цзиня и Мо Фаня своими чёрными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положил рукопись, которую держал в руках, и лёг на ковер, играя с Да Хэем, прижимаясь головой к его шее. Это зрелище стало невыносимым для Хо Цзиня, и он тоже бросился на пол. Втроём — двое людей и одна собака — они боролись, то один повалит другого, то другой. В конце концов, все легли, измотанные.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Мо Фань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Старейшина Чжэн уйдет... в столице начнется передел власти,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тоже нахмурился. Старейшина Чжэн был тем самым балансиром, который удерживал ситуацию под контролем. Пока он жив, в стране не будет хаоса, и даже зарубежные силы будут осторожничать. Но что, если Старейшина Чжэн упадёт? Разве мало тех, кто захочет протянуть руку к этому большому пирогу на юго-востоке? Удастся ли сохранить стабильность на севере? Кому достанется то, что оставит после себя Старейшина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Хо сейчас находится в выигрышном положении, вода в столице слишком глубока. Хо Цзихай смог удержаться в регионе Чжуннань только благодаря тому, что лицо Старика Хо всё ещё имело вес. Разве должность главы района так важна? Даже если она высока, это всего лишь один из многих чиновников, и в столице она не стоит многого. Если вмешаться в эту грязную игру, даже семья Хо может оказаться втянутой!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личное дело Старейшины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Старейшина Чжэн, вероятно, тоже беспокоился, поэтому у него даже не было времени поговорить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во что Хо Цзинь и Мо Фань могли вмешаться. Они могли заниматься делами, связанными с народным благосостоянием и бизнесом, и никто не стал бы их останавливать, ведь у каждой семьи есть такие дети. Разве Чжан Сиюань не смог сделать свой развлекательный бизнес успешным благодаря поддержке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властью лучше не связываться. Даже если они уже достигли высот, недостижимых для многих сверстников, даже если они постоянно поглощают знания из разных областей, даже если они стараются изо всех сил, игра высших чинов не позволит им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лежал на спине Да Хэя, протянув руку, чтобы собака могла лизнуть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руки слишком малы. Кроме получения нескольких пустых титулов, они не могли прикоснуться к чему-то реальному.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сделали после возвращения? Кроме предотвращения серьёзных потерь из-за наводнения в Чжуннани, только академическая дискуссия была чем-то значительным. К сожалению, это тоже не их заслуга, просто их аргументы оказались полезными для других. Позже успех компании «Деликатесы Хуася» за границей был лишь результатом больших вложений денег и ресурсов, и нечем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мелких шалостей в Первой начальной школе Кайяна и небольших дебатов в Первой столичной старшей школе — всё это было незначительными делами, максимум он использовал свои знания, чтобы помочь другим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он выглядел успешным, на самом деле у него не было причин для гордости. Все эти годы он шёл вперёд без страха только благодаря поддержке Старейшины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был хребтом всей Хуаго, а также психологической опорой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Старейшина Чжэн скоро уйдёт, Мо Фань безжалостно подавил в себе только что появившееся чувство самодовольства. Он понял, что, даже имея воспоминания на двадцать лет вперёд, он всё равно остаётся младшим сыном семьи Мо. Даже если его отец Мо Цзяньдун стал мэром города Мохай, он всего лишь чиновник среднего уровня. Хо Цзинь, как бы он ни был талантлив, всё равно остаётся лишь одним из представителей семей столицы... Они могли сделать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мог сказать, был ли он прав, уговорив отца переехать на запад. Без отца как инструмента, разве семья Вэй не смотрела на всё более «аппетитную» семью Сюй с завистью? И сейчас семья Сюй твёрдо держалась за семью Вэй, если с Сюй что-то случится, Вэй тоже пострадают. Поэтому уверенность семьи Сюй растёт, их аппетиты увеличиваются, а ущерб национальным интересам и интересам обычных людей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конечно, знал, что семья Сюй смогла оставаться активной только потому, что его отец ушёл в сторону, а Хо Цзинь ещё не вырос до уровня, когда он мог бы решать судьбы других семей. Но Мо Фань не жалел о своём выборе. Он не был настолько самоотверженным, чтобы, зная, какие последствия повлечёт вмешательство отца, позволить ему броситься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одна вещь, которую он не предвидел — семья Сюй, как и семья Хо, больше не повторяла ошибок прошлого, когда они выбрали не ту сторону. Он думал, что после того инцидента семья Сюй не продержится долго, поэтому спокойно уехал с семьёй на северо-запад. Но оказалось, что семья Сюй тоже изменила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Мо Фань чувствовал себя бессильным. Немного подавленный, он опустил голову на шею Да Хэя, тихо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настроения готовить. На кухне Мо Фань обычно чувствовал себя спокойнее всего, потому что дедушка, который научил его готовить,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попадая внутрь, проходит через все органы, и её влияние на человека самое прямое. Если ты часто приносишь лишние эмоции на кухню, ты никогда не приготовишь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Мо Фань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 кухне немного, он достал из холодильника свежие овощи и мясо, начал мыть и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вошёл и, как обычно, взял овощи из рук Мо Фаня, начав мыть их под проточной водой. Мо Фань молча вымыл недавно купленную говядину в другой раковине, положил её на разделочную доску и ловко нарезал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дождя за окном стал менее отчётливым, превратившись в неразборчивый шум. Вскоре молния прорезала небо, осветив половину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внезапно остановился, слегка закрыл глаза, и в уголках его глаз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войдя на кухню, сразу же устремил взгляд на Мо Фаня, и, конечно, не мог не заметить его эмоции. На самом деле, он видел такого Мо Фаня много раз раньше. Мо Фань всегда был таким — сколько бы мыслей ни было у него в голове, он не мог выразить их словами, держа всё в себе. Раньше Хо Цзинь не задумывался об этом, просто считал, что нужно вытащить наружу то, что Мо Фань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недооценил выносливость Мо Фаня и переоценил его способность справляться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обнял Мо Фаня сзади, поцеловал угол его глаза, почувствовав солёный вкус слёз на губах,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Старейшина Чжэн уйдёт, он всё устроит. В любом случае, хуже, чем раньше,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Хуже, чем раньше,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сердце не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словно склонив голову под тяжестью плодов, скромно встречала зиму 1999 года. Цзян Ань и Чжан Чжунчунь уже стали активистами студенческого совета Первой старшей школы, Цянь Вэйхэ продолжал играть в футбол, а присутствие Мо Фаня становилось всё менее заметным. К удивлению всех, Мо Фань весь семестр вёл себя настолько скромно, что почти не общался ни с кем, кроме Чжан Чжунчуня и ещё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1999 года, когда вся школа была поглощена предвкушением наступления нового тысячелетия, Мо Фань закутался в шарф и вышел за пределы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уже ждал его у входа в школу, держа сигарету в руке, прислонившись к сиденью водителя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немного замешкался, но всё же открыл дверь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 стал заводить двигатель, поднёс сигарету к губам, медленно вдохнул и так же медленно выпустил дым. Как в том «будущем», так и здесь, Хо Цзинь всегда был сдержанным человеком, редко прибегавшим к никотину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нахмурился, но в конце концов не стал вырывать сигарету. Старейшина Чжэн умер месяц назад, и в столице действительно начался хаос. Семья Хо тоже пострадала, и первой под удар попал Хо Цзихай, который рано занял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Хо Цзинь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месяцы Мо Фань не искал встреч с Хо Цзинем. Мо Фань размышлял о своих планах на будущее. Семья Мо уже отошла от водоворота власти, но семья Хо не могла выйти из игры. Хо Цзихай всё ещё был в центре событий, и Хо Цзинь, конечно, будет продолжать действовать ради своей семьи. Что ждёт их в будущем, никто не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