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был заинтересован тем, что не испытывал отвращения при прикосновении к кошке, и внимательно разглядывал вислоухую кошку размером с ладонь. Кошка, казалось, обладала разумом. Ее, держащую за загривок, голос разбудил, и она, ранее вяло прикрывавшая глаза, теперь широко раскрыла их, округлив и наполнив влагой. Она ожила, размахивая четырьмя пушистыми лапками в воздухе в поисках опоры, пока не нашла его руку и не уцепилась за нее, как коала. Но ее большие круглые глаза все еще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только что вышел из состояния радости, когда вдруг заметил нечто странное. Он поднял лапку — белая, с розовыми подушечками в форме цветка, острые когти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увидел, как малыш поднял лапку и дважды махнул ею перед глазами, а пушистый хвост невольно обвил его запястье. Затем котенок крепко обнял его руку, снова поднял круглую голову, слегка наклонив ее, и сладко, растерянно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усы коснулись его руки, вызывая легкое щекотание. Тело, привыкшее постоянно подавлять желания, было разбужено случайным электрическим импульсом. Спящий зверь медленно открыл глаза, оценивая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маленькое, мягкое и совершенно беззащитное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тонкие губы изогнулись, выдавая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смотрел, как алые губы растягиваются в странной улыбке, обнажая белые зубы, приближающиеся все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словно совпала с той ночью, когда тот человек медленно кусал его шею, смакуя каждый кусочек, словно только так мог выразить свое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звуком Второй господин вдруг почувствовал, что его рука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собиравшийся понюхать, лизнуть и крепко обнять свою жертву… Питомец может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открыл панель и бесстрастно посмотрел на новую строку: [Вышел из сети].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глаза сузились, зрачки полны звериного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красного значка в нижнем углу, который настойчиво мигал, Второй господин, нашедший новую игрушку, просто проигнорировал доктора Цина, который продолжал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господин снял шлем, его черные волосы начали медленно подниматься вверх, и издалека его голова выглядела как луковица. Если бы кто-то увидел грозного Второго господина в таком виде, он бы точно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как ни в чем не бывало, пригладил взъерошенные волосы, поправил одежду и, опираясь на резную трость,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тайно заказал себе шлем и только что положил телефон, когда увидел, как Второй господин спускается по лестнице,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остановились, наблюдая за спокойным и уверенным Вторым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сидящий черный костюм, пуговицы, застегнутые до шеи, холодный, пронизывающий взгляд… Единственное, что отличалось от обычного, — это следы возбуждения на губах и торчащие вверх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дядя Юнь громко кашлянул, возвращая всех к реальности. Он почтительно поклонился, сложил руки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Второго господина таким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Второй господин, когда был счастлив, всегда взъерошивал волосы, и его большая голова выглядела так, что всем хотелось ее погладить. С возрастом никто не осмеливался прикоснуться к его голове, и он редко по-настоящему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улыбнулся, показывая белые зубы, как зверь, и лениво опустился на диван, глаза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Второго господина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из семьи Чжоу, о котором вспомнили, открыл глаза, снял шлем и увидел брата, сидящего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брат только что подвергся нападению и не смог тебя встретить. Почему я не могу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выглядел бледным, казалось, он был напуган. Он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уже связан с кем-то. Ты видел этого человека? Игра почему-то определила другого человека как связанного с тобой.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обижал? — беспокоился Чжоу Хуайсю, боясь, что его брата обидели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Чжоу Хуайцзин, вспоминая, как тот человек хотел его съесть, и в углу, где брат не мог видеть, его глаза дрогнули. — Брат, я хочу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брат выразил желание общаться с кем-то, и Чжоу Хуайсю был одновременно рад и огорчен, чувствуя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должен убедиться, что ты в безопасности. Кто он? В каком районе ты находишься? Я пойду встречусь с ним,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войдя в игру, почувствовал боль во всем теле и знал только, что находится в старинном доме, но не знал, в каком районе. Что касается того человека, он описал его внешность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 игре может быть обманчива. Но мягкий взгляд, квадратное лицо, любовь к улыбкам — все это звучало вполне надежно…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солгав брату, Чжоу Хуайцзин опустил глаза, неосознанно ковыряя рот медведя на одеяле,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лицо действительно было квадратным, и он любил улыбаться, но тот факт, что он хотел его съесть, не был ложью…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провел в игре не так много времени, и многие вещи оставались неясными. Чжоу Хуайсю решил связаться с компанией, разработавшей игру. Его больше беспокоило то, что брат упомянул о боли во всем теле.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животное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Кошку. Белая шерсть, голубые глаза, висячие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маленький котенок сидит у него на ладони и мило машет лапкой, а затем глядя на брата, сидящего на кровати с бледным лицом и мигающего глазами, Чжоу Хуайсю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видел эту милую сторону брата и позволил какому-то незнакомцу перехватить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вислоухих кошек есть наследственные заболевания, вызывающие боль и затрудняющие движение. В следующий раз, если тебе будет больно, просто установи уровень боли на ноль в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вернулся в свою комнату и позвонил в компанию, чтобы задать вопросы. Они дали ему разумные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касательно боли у кошек, игра имеет образовательный элемент, поэтому при первом входе ощущается боль, но при следующем входе этого не будет. Во-вторых, касательно сбоя в привязке, так как он вышел из игры, привязка не была завершена, и система автоматически искала ближайшего родственника для привязки. Привязку можно изменить, если обе стороны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на мгновение задумался. Родственник? Семья Чжоу была немногочисленной, и ближайшие родственники были почти чужими. Может быть, это была семья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старшем брате Лу Инге, которому было за пятьдесят, и о главе семьи Лу И. Кто бы мог подумать, что они играют в игры? Говорят, у Лу Инга есть сын-старшеклассник, может быть,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Цимин, которому отказали в предоставлении информации о игроке, вернулся с тем же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обдумал ситуацию. Семья Лу была большой, и старый господин Лу в свое время оставил много потомков. Он действительно не мог угадать,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когда вы достигнете 10-го уровня, вы сможете принимать обличье человека и говорить, — сказал Чжан Цимин, наблюдая, как волосы Второго господина, закрепленные лаком, снова начали подниматься…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фиксации, волосы слиплись и, поднявшись, выглядели еще более забавно, как у Астро Боя, черные и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 холодным спокойствием, не соответствующем его взъерошенным волосам,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взглянул на него,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вышел из комнаты и провел рукой по лицу. Он, должно быть, сошел с ума, раз нашел Второго господина забавным. Зная слишком много, он боялся, что его устранят.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Второй господин с зловещей улыбкой надел шлем, чтобы подождать свою добычу, но несколько раз шлем не надевался из-за твердых волос. Второй господин смотрел на шлем, словно он был его врагом, положил его на кровать, с презрением фыркнул и нырнул в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надев шлем и лежа на кровати, Лу И напевал мелодию, чувствуя себя так, будто одержал победу над могущественным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