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не удержался и представил: огромная подарочная коробка, внутри которой лежит утончённый красавец-юноша. Когда он откроет коробку, юноша поднимет лицо, сверкнёт влажными блестящими глазами и мягко разомкнёт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внезапно встретился взглядом с пылающими глазами Лу И и втянул голову в плечи. Лу И выглядел так, будто снова проголодался. Что делать? QAQ. Лу И, заметив, что Чжоу Хуайцзин, испугавшись, попятился назад, взор потемнел. Это показалось ему ещё милее, и ему захотелось подойти поближе, прижать малыша и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Лу И успел что-то сделать, в кабинет постучался врач в белом халате и вошёл, а за ним следовала робкая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медсестру сегодня поставили охранять дверь. Сидя снаружи в скуке, она вдруг увидела, как из лифта выхлынула толпа мужчин в чёрных костюмах. Все были в тёмных очках, а в центре, окружённый ими, шёл мужчина в чёрном китайском костюме с золотой вышивкой, обладающий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лишь на миг отвлеклась, а группа людей уже стремительно приблизилась. Мужчина в китайском костюме даже не взглянул на неё, а встал у двери и посмотрел в палату через стеклянное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уже собиралась задать вопрос, как красивый юноша в чёрном фраке с улыбкой приложил палец к её губам, тихо сделав знак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Мужчина в китайском костюме постоял у двери, его взгляд, пронзительный в начале, смягчился, стал нежным и любящим, хотя, непонятно почему, он довольно странно облизнул губы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внутри раздался шум. Мужчина в китайском костюме повернул дверную ручку и вошёл. Медсестра только тут поняла, что совершила ошибку, позволив посторонним войти в палату, и поспешила преградить им путь. Но тот самый вежливый юноша преградил ей дорогу, а телохранители в чёрном зажали ей рот и оттащили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люди не собирались ей вредить. Как только медсестра освободилась, она тут же побежала к заведующему с докладом. Заведующий, словно зная об этом заранее, успокоил её, сказав, что всё в порядке, и велел позже пойти вместе с лечащим врачом пациента в палату для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с Чжоу Хуайцзина систему для внутривенного вливания и сказал, что можно проводить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прохладно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вы занимайтесь, а в другой день загляните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поспешно согласился. Завтра — это «другой день», и через год — тоже «другой день». Он не хотел идти в дом Лу, но визит нанести всё же пришлось бы, ведь сегодня он нарушил обещание и заставил второго господина Лу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тоскливо смотрел на Лу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приходите ещё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И промелькнул странный свет,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Лу пришёл и ушёл быстро, словно действительно навестил младшего родственника. Господин Чжоу и госпожа Чжоу не решались думать об этом слишком оптимистично. Взгляните на детей Лу Ина, они до сих пор живут отдельно. Лу И равнодушен даже к собственным племянникам, как он может заботиться о троюродном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И Чжоу Хуайцзин сидел в задумчивости, но платок Лу И давал ему небольшое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обследование закончилось к вечеру. Врач предложил остаться на ночь, но Чжоу Хуайцзин сказал, что всё в порядке, и попросил дядю, тётю и брата вернуться домой. Чжоу Хуайсю вернулся днём и, узнав, что Лу И был здесь, корил себя. Сейчас он наотрез отказался уходить, попросил управляющего и родителей уехать, а сам остался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присутствием господин и госпожа Чжоу успокоились и ушли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лета и осени часто идут дожди. Днём было душно, а к вечеру началась гроза, гром грохотал, сотрясая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спал на соседней кровати. Свет в комнате был выключен, шторы задернуты, внутри царила полная темнота. Чжоу Хуайцзин заснул под шум грома, но спал чутко. Среди ночи он внезапно почувствовал странный аромат, голова закружилась. Он поспешно накрыл нос одеялом, настороженно широко распахнул глаза и уже собирался позвать брата, когда за дверью послышались тихие голоса 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приоткрылась, луч фонарика из-за косяка упал на лицо Чжоу Хуайцзина, притворявшегося спящим. Чувствуя свет на веках, он лишь на миг замер, но луч тут же сдвинулся. Затем он услышал холодный голос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Вынесите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отозвался. На соседней кровати раздался шум, мужчина пробормотал: «Какой тяжёлый», раздался глухой звук падения тела и вздох. Спустя какое-то время человек поднялся и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слушал глухие звуки, и ему казалось, ноет собственное тело. Он колебался, открыть ли глаза и окликнуть того человека, чтобы тот не травмировал брата, но человека уже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услышал чёткий звук щелчка закрывающейся двери. Комната погрузилась в темноту и тишину. Ливень хлестал по окнам, делая тишину внутри ещё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вспомнил о ноге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 была больная нога. Для него дождь был словно тупой нож, медленно режущий правую ногу, разрывающий кости и, казалось, истачивающий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дождливые дни настроение Лу И колебалось сильнее обычного, и он становился более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внезапно осознал цель визита Лу И. В темноте его лицо слегка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трости о пол и звук шагов, время от времени заглушаемые дождём и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Окно открылось, прохладный ветер с брызгами дождя ворвался внутрь, и гром стал слышнее.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к кровати, медленно сел и в тусклом свете из окна стал разглядывать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были очерчены размытыми тенями. Он тихо лежал там, словно ожидая, что его разбудят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 был подобен взгляду ядовитой змеи, жаждущей свежей добычи, он хотел сжать его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и одним движением сдёрнул одеяло с юноши, подняв вихрь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воздух оставался липким, отчего нечем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И легли на лоб Чжоу Хуайцзина и медленно скользнули вниз к глазам. С нежностью он коснулся глазных яблок через веки, тех самых, которые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прикосновение вызывало у Чжоу Хуайцзина страх. Он остро почувствовал, что сегодняшний Лу И отличается от дневного: в дыхании чувствовалась стылость крови. Не в силах сдержаться, он собрался повернуть глазные яблоки, тем самым выдав, что не спит, но Лу И убрал руку. Затем тот палец коснулся его щеки, опустился на подушку и выдернул платок из-под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инстинктивно открыл глаза, но ладонь тут же закрыла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голос того человека был низким и томным, с ноткой двусмысленности. — Хороший мальчик,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И была гипнотическая сила. Чжоу Хуайцзин невольно медленно закрыл глаза, после чего ему на глаза наложили платок. Человек приподнял его голову и завязал концы платка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мягко похлопал его по плечу и тихо запел красивую мелодию. Бессловенный напев, льющийся из его горла, был пропитан призрачностью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снотворное не подействовало на его сознание, но в этот момент Чжоу Хуайцзин начал впадать в забытьё. Его тело мягко лежало на кровати, разум был в замешательстве, он не знал, где настоящее, а где прошлое. Мир затих: ни звука дождя, ни грома, только нежная мелодия, словно с небес, проникала в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крадущий души, выманивал его надежды. Он приоткрыл губы, желая позвать имя, которое искал в глубине души, но горло лишь дернулось, язык остался пустым — он не знал, как зовут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мог лишь следовать за нежным пением, как моряк, услышавший голос сирен в бескрайнем океане. По сравнению с беспросветной тёмной ночью, пусть даже там была бездна,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холодный воздух наполнил его грудь. Сознание Чжоу Хуайцзина на миг прояснилось: его раздевали, словно разворачивали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того человека ловко расстегнули пуговицы его одежды, сняли брюки, оставив его лежать обнажённым, как рыбу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кто-то стоит у кровати и разглядывает его, как драгоценность. Взгляд медленно скользил, сжигая каждый дюйм — от волосков до кончиков пальцев ног. Это было не человеческое желание, а благоговейное поклонение любимому пейзажу.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