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получил своего духовного зверя в восемнадцать лет, и после генетической модификации он четыре года учился в городе второго уровня Фэнхуа. Он только что окончил обучение, изучив управление и охоту на мутировавших зверей. Изучение управления было подготовкой к тому, чтобы в будущем возглавить клан Чэнь, а охота на мутировавших зверей была его страстью. В нынешнем мире охота на мутировавших зверей — это профессия, которую мечтают получить все мужчины, и Чэнь Му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девяносто процентов людей живут в городах, а оставшиеся десять процентов проживают в различных мобильных городках. Никто не живёт в дикой природе, поскольку условия там совершенно непригодны для жизни людей. Точно так же они не подходят и для сельского хозяйства. Почти все растения содержат токсины, поэтому все съедобные овощи и фрукты выращиваются в городах с использованием специальных питательных растворов. Среди четырёх городов первого уровня на континенте Хуажэнь один является аграрным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 аграрным городом выращиваемых продуктов питания недостаточно для всех, поэтому мутировавшие звери неизбежно стали пищей для людей. Основным источником пищи для большинства простых людей является мясо мутировавших зверей. Бесчисленные охотники на зверей активны по всему миру, они охотятся на мутировавших зверей, добывая их мясо и другие ценные части, чтобы поддерживать свою жизнь. Сегодня охота на мутировавших зверей — это профессия с наибольшим числом занятых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растения в дикой природе содержат большое количество радиации и даже ядов, мутировавшие звери отличаются. Хотя у них есть ядовитые части, и их токсичность намного выше, чем у растений, мясо мутировавших зверей безопасно для употребления. Более того, мясо многих мутировавших зверей очень вкусное. Например, у зверя-сороконожки всё тело ядовито, но если снять твёрдый панцирь, можно получить нежное и вкусное мясо. Мяса одной сороконожки хватит, чтобы прокормить семью из трёх человек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спустившись вниз, Чэнь Му увидел своих родителей, сидящих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трёхэтажном доме с подвалом. Подвал использовался как гараж, на первом этаже находились гостиная, столовая и кухня, на втором — комнаты родителей и их кабинет, а на третьем этаже большинство комнат были пустыми, за исключением одной, где жил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нынешнее время в городах каждый клочок земли на вес золота, и из-за энергетических куполов здания не могут быть слишком высокими, что приводит к чрезвычайно высоким ценам на жильё. Многие семьи живут в домах площадью всего около пятидесяти квадратных метров. К счастью, люди научились максимально эффективно использовать пространство. Большинство спален представляют собой просто узкий проход с кроватью, которая установлена высоко, а под ней находится письменный стол. Различные шкафы размещены в любом свободном углу, и многие даже забираются на кровать, используя шкафы в качестве ступенек — металлические конструкции всегда очень прочны.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Му сейчас выглядела молодо, с чёрными как смоль волосами и без единой морщинки на лице. Ведь исследования в области генетики продвинулись далеко вперёд, и средняя продолжительность жизни человека достигла ста восьмидесяти лет. Его матери было всего пятьдесят, так что она вовсе не выглядела старой. Однако в тот год, когда его выгнали из дома, она быстро постарела, а позже и вовсе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выглядел строгим. Его тарелка была пуста, и, глядя на Чэнь Му, он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старался сохранять улыбку на лице, но в душе его переполняла горечь. Отец всегда был для него примером серьёзности и ответственности. Он всегда стремился быть похожим на отца, и отец предъявлял к нему высокие требования. Но потом появился Линь Аньле, и Чэнь Му увидел другую сторону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поссорился с матерью, требуя оставить половину семейного состояния Линь Аньле. Отец громко ругал его, не веря его объяснениям, но при этом души не чаял в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Чэнь Му понял, что улыбка отца не была такой редкой, как он думал. С Линь Аньле он мог улыбаться весь день, а его собственный сын, вероятно, не стоил и пальца Линь Аньле. Ведь мать Линь Аньле была его истинной любовью, но, к сожалению, под давлением бабушки и дедушки ей пришлось уехать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Аньле, о которой он услышал, когда впервые познакомился с ним, показалась ему тогда доброй и сильной женщиной, которая одна вырастила сына. Но позже, услышав слова матери и испытав на себе действия Линь Аньле, он стал считать её настоящей злодейкой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отца и матери не было страстных чувств, они познакомились через сватовство, и их отношения были хорошими до тех пор, пока не появилась мать Линь Аньле. Тогда ему было уже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учёбу, но это не значит, что можно сидеть дома без дела! Даже когда мать зовёт, ты не реагируешь? — Чэнь Кай, отец Чэнь Му, нахмурился, бросив на него взгляд, и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только вчера вернулся домой, сегодня он мог поспать подольше, это нормально, — сразу же вступилась мать Чэнь Му, Лю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мягкое воспитание портит детей! — Чэнь Кай отложил палочки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не обращай внимания на отца, давай позавтракаем, — Лю Чжэньчжэнь, немного опешив, сразу же начала уговаривать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На завтрак была небольшая тарелка фруктово-овощного салата, миска с мясом и суп из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обществе овощи и фрукты — это настоящая роскошь, и такой завтрак уже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всё в порядке, — Чэнь Му старался изо всех сил контролировать свои эмоции, чтобы не выдать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из прошлой жизни, он кое-что помнил. Тогда он проспал, мать разбудила его, и, спустившись вниз, он сразу же получил выговор от отца. Позже отец ушёл, и он, не позавтракав, тоже ушёл из дома, сразу же отправившись зарегистрироваться и став охотником на мутировавших зверей. Он хотел доказать отцу, что способен на что-то, и с того дня он больше не брал у родителей ни копейки, став благодаря своим усилиям охотником четвёртого уровня и купив боевую машину R-Z7...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Аньле называл его избалованным ребёнком, он даже не знал, сколько усилий Чэнь Му приложил, чтобы заслужить признание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который он не съел в прошлой жизни, и поговорив с матерью, Чэнь Му собрал свои вещи и вышел из дома. На этот раз он не поспешил в Ассоциацию охотников для регистрации, а прогулялся с А-Ху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Городе Синъюнь было знакомым и красивым. Сейчас здесь ещё не было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Аньле появился в Городе Синъюнь в двадцать лет, до этого живя в мобильном городке, но в каком именно, Чэнь Му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Линь Аньле, очень сильно ненавидел, но, вероятно, ему придётся ждать ещё шесть лет, чтобы встретиться с ним... В этой жизни он ни за что не позволит Линь Аньле отобрать у него всё, что принадлежит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 Синъюнь все куда-то спешили, и у многих на плечах или в руках были маленькие кошки или собаки — их духовные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помогали людям защищаться от мутировавших зверей, хотя некоторые никогда не покидали города, и для них духовные звери были просто домашними питомцами. Однако, так или иначе, никто не бросал своих духовных зверей, и те, кого отвергали их собственные звери, подвергались всеобщему презрению. В прошлой жизни А-Ху покинул его, и Ассоциация духовных зверей широко распространила информацию о том, что он жестоко обращался со своим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прошёл с ним через множество опасностей, как он мог издеваться над ним? А вот Линь Аньле не пощадил даже его духовного зверя. Почему Линь Аньле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машинально Чэнь Му добрался до бассейна, где впервые встретил Линь Аньле. В нынешнем мире, где вода в дефиците, плавание было настоящей роскошью, и во всём Городе Синъюнь был только один бассейн. Раньше, возвращаясь с охоты, Чэнь Му часто приходил сюда, чтобы расслабиться, и именно здесь он встретил красивого и «наивного»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