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развалинах самые сильные мутировавшие звери не превышали четвертого уровня, а в прошлой жизни Чэнь Му хорошо изучил эти места, поэтому он никогда не сталкивался с чем-то действительно смертельно опасным, хотя ранения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уходя на рассвете и возвращаясь с заходом солнца, Чэнь Му стал значительно крепче. То же самое произошло и с тремя братьями Чжао, особенно с Чжао Яном и Чжао Мином. Они охотились днем, а вечером укрепляли связь со своими духовными зверями, тратя большие деньги на еду, которую те любили. В итоге они смогли достичь частичной звероформы, хотя и не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тело находилось в пиковой форме, и Чэнь Му быстро вернул прежние ощущения. Его сила росла стремительно, и через месяц он вернул матери один миллион кредитов, которые она ему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ты заработал столько денег? — с удивлением спросила Лю Чжэньчжэнь, и на ее лице появилась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охотник третьего уровня, — с улыбкой ответил Чэнь Му. Его мать всегда безоговорочно поддерживала его, и теперь она была самым важным человеком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два месяца ты стал охотником третьего уровня! — Лю Чжэньчжэнь стала еще более гордой. Во всем Городе Синъюнь не было ни одного ребенка, который мог бы сравниться с Чэнь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твой сын молодец, правда? Может, приготовишь что-нибудь вкусное вечером, чтобы побаловать меня? — Сегодня Чэнь Му не уходил из города. Ежедневная охота тоже утомляла, и иногда нужно было отдыхать. Раньше он охотился десять дней, а затем отдыхал один день, но теперь он отдыхал лишь один раз в месяц, чтобы быстрее повысить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сын! — Лю Чжэньчжэнь с гордостью смотрела на выросшего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спросить, чем папа занимается, уходя рано утром и возвращаясь поздно вечером? — спросил Чэнь Му. Его отец никогда не любил говорить о работе, и лишь после появления Линь Аньле в прошлой жизни он узнал, что отец занимался множеством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Чэнь контролирует большую часть ресторанного и развлекательного бизнеса в Городе Синъюнь. У твоего отца также есть фабрика одежды, и говорят, что его продукция очень популярна даже в городах первого уровня, — Лю Чжэньчжэнь знала немало, ведь в первые годы брака ее муж был очень внимателен к ней, пока не появилась та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живы свекровь и свекор, они поддерживали ее, но теперь, когда их не стало, ради Му-му она могла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и налоги в Городе Синъюнь находились под контролем мэра, присланного Альянсом Хуажэнь, но коммерция на шестьдесят процентов контролировалась двумя крупными кланами, тридцать процентов делили между собой мелкие и средние семьи, а оставшиеся десять процентов находились в руках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долгое время думал, что унаследует все от отца, и до этого момента мог заниматься тем, что ему нравилось, поэтому никогда не интересовался делами Клана Чэнь. В итоге он оказался в полном одиночестве. В этой жизни он не хотел вникать в дела клана. Что толку от богатой купеческой семьи? Если он станет охотником на зверей седьмого уровня, даже мэр будет относиться к нему с уважением, не говоря уже о купце. Иногда сила — это все. Однако, пока он не повысил свою силу, Чэнь Му не хотел, чтобы отец ему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 подробно рассказала о предприятиях Чэнь Кая. Ее родная семья в Городе Синъюнь была не так могущественна, как Чэнь Кай, но тоже не уступала. Поэтому, хотя она всегда оставалась дома, о некоторых вещах была хорошо осведомлена.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Чэнь Му начал помогать матери готовить. У Клана Чэнь было множество предприятий, и отец мог узнавать большую часть новостей в Городе Синъюнь. Это осознание немного беспокоило Чэнь Му. Возможно, ему стоило уехать на несколько лет? Вспомнив о городе второго уровня, где он учился, он почувствовал легкое волнение. Однако сейчас самое важное — это повышение силы. Через год-два он сможет отправиться в путешествие. В прошлой жизни он покидал Город Синъюнь только во время учебы, а затем никогда не уезжал, будучи занят охотой на мутировавших зверей. В итоге, в двадцать восемь лет он все еще был настолько наивен, что не смог разглядеть истинное лицо Линь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шерсть А-Ху и прижимаясь лицом к мягкому меху, чтобы почувствовать его сердцебиение, Чэнь Му невольно улыбнулся. Независимо от причины, по которой он получил возможность начать все заново, нельзя отрицать, что перерождение — это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наступил ноябрь. Чэнь Му переродился уже более четырех месяцев назад. В Городе Синъюнь у него появилось несколько людей, которым он мог доверять, и он узнал кое-что о тайных делах. В это время он получил новость от одного из торговцев информацией на черном рынке: отец Цзинь Паньэр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ее отец оставил огромный долг. Теперь уже не существовало понятия «долги отца переходят к детям», но кредиторы все же забрали все из дома Цзинь Паньэр. Теперь у нее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нанял людей. Хотя Клан Чэнь был могуществен в Городе Синъюнь, он был лишь одним из двух крупных кланов. Другой клан, Семья Ван, контролировавшая электронику и боевые машины, также был силен. Чэнь Му нанял именно людей из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и ее младшие братья и сестры прожили два дня на подачки соседей, но в итоге решили отправиться за город, чтобы попытать счастья. Она попросила у кого-то противорадиационное масло, намазалась им и впервые в жизни пошла за город с несколькими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сильная женщина. Чэнь Му усмехнулся, услышав новость на своем личном терминале. Сейчас он и три брата Чжао охотились за городом. Когда терминал завибрировал, он отошел в сторону,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у тебя тоже самый обычный личный терминал? Почему не сменишь? — Чжао Ян теперь хорошо знал Чэнь Му и был в курсе, что он сын Чэнь Кая. Чэнь Кай часто появлялся в новостях Города Синъюнь, а его сын пользовался самым простым терминалом?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Менять-то зачем? Функции все равно те же. Даже если добавить игру, я все равно не буду в нее играть, — Чэнь Му посмотрел на терминал связи на запястье. Серебристо-черный, массивный, выглядел неплохо, но сейчас девяносто процентов людей в Альянсе Хуажэнь носили такие же терминалы, и это вызывало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учился, в школе было много людей, гонявшихся за модой, и у всех были разные терминалы. Чэнь Му тоже думал о смене корпуса, но отец никогда не давал ему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Чэнь Му всегда считал, что многое в поведении отца было очень странным. Если он так не любил его и мать, зачем жить вместе столько лет? Бабушка и дедушка заставили его уйти от матери Линь Аньле, но он, похоже, в то же время разочаровался и в своей жене. Разочаровался — и что? Сейчас разводы — обычное дело, и за долгую жизнь некоторые люди женятся десятки раз, но отец продолжал жить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хотя он и баловал Линь Аньле, почти выполняя все его просьбы, он не стал выгонять его и мать, пока не умер. Лишь после его смерти Линь Аньле выдвинул против него множество обвинений и в итоге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станет ясно, когда Линь Аньле снова появится. А сейчас нужно найти способ связаться с Цзинь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смотрела много фильмов и сериалов про охотников на зверей. Прекрасные героини всегда находили сильного охотника, который защищал и оберегал их. Но то, что она видела на экране, сильно отличалось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 неудобных, взятых напрокат боевых сапогах, держа в руках одолженный большой меч, намазанная противорадиационным маслом, но без другого защитного снаряжения. Цзинь Паньэр, спотыкаясь, следовала за несколькими мужчинами средних лет, которые искали мутировавших зверей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женщины никогда не выходили за город, но Цзинь Паньэр не могла себе этого позволить. Хотя государство предоставляло пособие, его не хватало, чтобы прокормиться. К тому же отец продал дом, и в городе с высокими ценами на жилье им приходилось каждый месяц платить огромную арендную плату. Она работала с утра до вечера, но зарабатывала лишь на аренду. А как быть с обучением младших братьев и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они не смогут заплатить за жилье, их, вероятно, выселят в Мобильный городок, где даже безопасность не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Цзинь Паньэр решила отправиться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