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Аньле держал в руках карманный компьютер, на экране которого выделялась крупная надпись: «Два года напролет игнорировал жену и сына, а при разводе даже разорвал отношения с собственным ребенком!»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статья о главе клана Чэнь из Города Синъюнь, который судился со своей женой. Новость вызвала широкий резонанс в сети, и многие женщины выражали возмущение, утверждая, что этот мужчина дошел до предела подлости. В эпоху, когда при рождении ребенка сразу же берут кровь из пуповины для анализа генов, установить, является ли ребенок родным, можно мгновенно. Разорвать отношения с родным сыном — это не то, что сделал бы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этого мужчины такое поведение было вполне характерным. В свое время он поступил так же с самим Линь Аньле. Холодно глядя на фотографию Чэнь Кая на экране, Линь внезапно улыбнулся — улыбкой, одновременно простой и кокетливой.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женщина средних лет. Увидев статью на экране его компьютера, она сразу же начала осуждать Чэнь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Аньле тоже выражал праведный гнев, резко критикуя поступки Чэнь Кая. Затем он достал из своей сумки бутылку цветочного чая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вы, наверное, хотите пить? Попробуйте этот чай. Говорят, девушкам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приняла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же ты, в таком возрасте, один путешествуешь?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недавно скончалась, — с печалью ответил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ребенок, — утешила его женщина. Когда настало время обеда, она купила ему фастфуд. — Сестра не может просто так пить твой чай,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Аньле, улыбаясь, поблагодарил ее, но в мыслях был погружен в дела Города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Кай, неужели ты забыл о моей матери и полюбил другую женщину?»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в дикой местности было крайне опасным, поэтому каждый пассажирский дирижабль отличался высоким качеством и сопровождался охраной. Однако из-за огромных затрат на каждый такой дирижабль, скорость передвижения на них была низкой, а цена —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пассажирских дирижаблей, грузовые были гораздо дешевле в производстве. Они могли перевозить большое количество грузов, двигались быстрее и ежедневно курсировали между городами. На таких дирижаблях обычно было только два сменных водителя. В случае нападения мутировавших зверей или ураганов, они либо совершали аварийную посадку, ожидая помощи, либо просто бросали груз и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огромное количество мутировавших зверей на суше и невозможность для мобильных городков преодолевать горы и реки, грузы можно было бы перевозить и без дирижаблей.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пассажирском дирижабле до южной части города Цзинь, Чэнь Му поднялся на борт грузового дирижабля. С его сертификатом охотника на зверей шестого уровня, два водителя дирижабля тепло его приветствовали. Чэнь Му тоже был доволен: теперь время его возвращения в Город Синъюнь сократится более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 грузового дирижабля нельзя было сравнить с пассажирским, но для Чэнь Му, который последние несколько месяцев либо бороздил моря, либо жил как дикарь, это было уже неплохо. Главное — скорость. Пассажирский дирижабль мог собирать людей несколько дней, чтобы отправиться в следующий город, а грузовые дирижабли отправлялись почти каждый день. За десять дней Чэнь Му преодолел путь, который обычно занимал месяц, и без происшествий. Когда Город Синъюнь появился в поле зрения, он сразу же связался с матерью через терминал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аэропорту? Я сейчас приеду за тобой! — Лю Чжэньчжэнь выглядела помолодевшей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обществе, где средняя продолжительность жизни превышала сто лет, она была одной из тех, кто рано вступил в брак. Некоторые люди в ее возрасте еще даже не женились. Если бы она захотела, то могла бы найти мужа, который был бы в сотни раз лучше Чэнь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на третьем входе, — улыбнулся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в следующий раз будь осторожнее, — Лю Чжэньчжэнь, услышав о третьем входе, сразу поняла, что Чэнь Му вернулся на грузовом дирижабле. Хотя она и была уверена в сыне, тревога все же не покидала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следующий раз я буду пользоваться вторым входом, — сказал Чэнь Му, глядя на приближающийся знакомый город. В этой жизни он больше не допустит, чтобы с матерью случилось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ждать! — Лю Чжэньчжэнь уже села в свою новую красную машину, которая была очень популярна среди женщин. Конечно, за пределы города на ней выехать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села за руль, и ее улыбка стала еще шире. Второй вход был местом для частных дирижаблей. Хотя она не была уверена, что сын сможет выполнить свое обещание, это все равно радовало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брак с Чэнь Каем был полон мрака, и единственным светлым пятном в нем был ее сын. Нажимая на педаль газа, Лю Чжэньчжэнь посмотрела в сторону нового дома Чэнь Кая, который раньше принадлежал его родителям. После смерти стариков он никогда не заходил туда, но теперь, ради престижа, поселился в этом доме, который был больше и роскошнее их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Му-Му добьется успеха, Чэнь Кай, возможно, пожалеет...»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прождал в аэропорту недолго, прежде чем увидел, как мать вышла из красной машины. Он всегда думал, что его мать, которая целыми днями сидела дома и носила темную одежду, предпочитала холодные тона, но оказалось, что она купила такую яркую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прекрасная леди, — Чэнь Му слегка поклонился, поцеловал руку матери, но в следующую секунду кулак Лю Чжэньчжэнь опустился на его голову. — Малыш, не смей так с матерью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выглядишь так молодо, что все подумают, что ты моя сестра, — засмеялся Чэнь Му. Видя, как счастлива мать, он понял, что должен был помочь ей развестись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Льстец, — Лю Чжэньчжэнь смотрела на сына, который был выше ее на голову, и слезы уже наворачивались на глаза. Давным-давно она перестала думать о Чэнь Кае и посвятила себя воспитанию сына. Недавно, когда она потеряла связь с сыном, никто не мог представить, насколько она боялась. Но именно поэтому она решила не претендовать на имущество Чэнь Кая — лишь бы сын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мне чести пригласить вас на ужин? — снова сказал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Чжэньчжэнь, сдерживая слезы, кивнула и взяла сына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Чжэньчжэнь отвезла Чэнь Му в самый лучший и дорогой ресторан Города Синъюнь — Мошуйцзю. Выйдя из подземного гаража, она с радостью посмотрела на старинное здание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готовила тебе больше двадцати лет, а теперь ты приглашаешь меня. Я не упущу возможности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все, что хочешь, — начал было Чэнь Му, но тут же замолчал. У входа в ресторан стоял Чэнь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спросил Чэнь Кай, глядя на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развода с Лю Чжэньчжэнь он также обнаружил, что не может связаться с сыном. Его первой мыслью было, что сын, вероятно, погиб где-то. Именно поэтому он так быстро подписал соглашение о разрыве отношений с сыном. Но оказалось, что Лю Чжэньчжэнь не врала и не сошла с ума — его сын был жив. Если бы он знал это раньше, то не подписал бы тот документ, что теперь доставлял ему столько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Чэнь Му чувствовал, что ему действительно нечего сказать отцу. Когда-то он думал, что его отец просто строг по природе, но на самом деле Чэнь Кай никогда не считал его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Чэнь Кай вдруг почувствовал, что ему нечего сказать. Более того, он даже не узнавал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ушел из дома два года назад. Почему за это время он ни разу не вспомнил о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Кай успел подумать об этом, длинная рука красивой женщины обвила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заняты, мы не будем вас задерживать, — Чэнь Му, увидев, как женщина близко общается с отцом,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ко мне, мне нужно с тобой поговорить, — сказал Чэнь Кай командным тоном, не собираясь представлять женщину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