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Мошуйцзю набирали официантов. Когда Чэнь Му увидел в руках анкету нового сотрудника, он едва не раздавил регистратор. На экране был изображён Линь Аньле — чистый, опрятный, выглядел как застенчивый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шли данные Линь Аньле. Их было немного, но они были заполнены очень старательно. Именно это и стало причиной, по которой Сяо Жань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Сяо Жань, заметив, как Чэнь Му смотрит на юношу в регистраторе. — Этот парень выглядит неплохо. Если его немного обучить, из него получится хороший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свободен. Зайду посмотреть на собеседование, посмотрю, как менеджер Мошуйцзю отбирает людей, — сказал Чэнь Му и отложил регистратор.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верю в свой выбор! — уверенно заявил Сяо Жань. Хотя он считал, что Чэнь Му тоже неплох, тот ещё не смог завоевать его полное уважение. Что касается благодарности за шанс, то его дал Чжао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Аньле была компенсация от Юань Шэна, так что денег он не испытывал. Он снял небольшую квартиру, кое-что купил и начал собирать сведения о Чэнь Кае.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Чэнь Кае в последнее время было много новостей. В частности, его новая жена из-за плохого аппетита во время беременности каждый вечер ужинала с ним в Мошуйцзю. Их фото, полные нежности, легко можно было найти в интернете. Поэтому Линь Аньле сразу отправил резюме в Мошуйцзю, а через два дня получил приглашение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Аньле выбрал чистую, простую и дешёвую одежду, коротко подстригся. Макияж — вещь удивительная, он лишь слегка подправил брови и глаза, и унаследованная от матери обворожительность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собеседования Чэнь Му сидел в соседней комнате. Стекло между комнатами позволяло видеть изнутри наружу, но не снаружи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Аньле, пришедший на собеседование, был совершенно не похож на того, кого он помнил. В памяти Чэнь Му Линь Аньле был красивым до изысканности, а сейчас выглядел просто как незатронутый жизнью простоватый юноша. Однако улыбка его была уместной, и на вопросы он отвечал спокойно. Поскольку место было простым официантом, Сяо Жань принял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до боли сжал кулаки. Ему хотелось вырваться наружу и убить его, но остатки разума заставили сидеть неподвижно. Когда Линь Аньле наконец ушёл, он вдруг почувствовал, что прошлый он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одежду, Чэнь Му встал. Этот мужчина, который в прошлой жизни привёл его семью к разору, теперь, похоже, выбрал новую цель… Он помнил, что новая жена отца любила хвастаться богатством именно в Мошуйцзю.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Аньле появился в Мошуйцзю, Чэнь Му стал проводить здесь больше времени. По крайней мере, каждый вечер он приходил посмотреть,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Мошуйцзю было шесть этажей, а выше располагалась небольшая мансарда, площадью около шестидесяти квадратных метров. Несмотря на скромные размеры, при хорошей обстановке это было отличное жильё. Раньше оно пустовало, но теперь Чэнь Му его обустроил. Мал, да удал.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гостиной мансарды, он мог выбирать, что смотреть на мониторе, подключённом ко всем камерам Мошуйцзю.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перед ним ужинала супружеская пара — Чэнь Кай и его новая жена Сун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Каю было уже за пятьдесят, но он хорошо сохранился. После развода он, должно быть, сделал процедуры по омоложению и выглядел моложе, лет на тридцать с небольшим — настоящий элегантный аристократ. Сун Вэнь завила волосы, высоко уложила, оставив несколько прядей у лица, что подчёркивало длинную шею и придавало очарование. Она была очень красива, молода, и в каждом её движении чувствовалась женственность. Рядом с Чэнь Каем они смотрелись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Чэнь Му тоже пересекался с Сун Вэнь, но прошло столько времени, что он даже забыл её имя. Теперь же у него на руках были точные данные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была племянницей жены второго дяди Чэнь Кая, ей двадцать девять лет, она работала воспитателем в детском саду. В детстве её семья жила в достатке, но более десяти лет назад бабушка заболела раком, что разорило семью. Дед, пытаясь доказать, что он ещё силён, поехал за город охотиться на мутировавших зверей, но его укусил зверь и откусил ногу. Если бы не хорошая работа родителей Сун Вэнь, они бы влезли в долги. Так что семья Сун Вэнь, хотя и не была нищей, жила небогато. Она любила роскошь, поэтому, как только Чэнь Кай развёлся, начала сама проявлять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Вэнь забеременела, у неё начался токсикоз, и она с радостью капризничала, требуя от Чэнь Кая подарков. Именно поэтому они в последнее время постоянно ужинали в кабинах для влюблённых в Мошуйцзю.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Кабины для пар в Мошуйцзю были небольшими, стилизованные деревянные решётки и лианы отделяли один маленький мирок от другого. Дверей не было, но здесь было гораздо тише и уютнее, чем в главном зале. Посередине стола стояла настоящая роза; если кому-то хотелось, он мог сорвать её и подарить спутнику. Что до цены… цветы хоть и дорогие, но для посетителей ресторана это были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сегодня я ходила в больницу на осмотр, ребёнок в порядке, но врач посоветовал купить немного нутриентов, — нежно сказала Сун Вэнь Чэнь Каю. Если говорить о чувствах, то между ними точно ничего не было, просто каждый брал от отношений то, что хотел. Но даже в такой ситуации Сун Вэнь отлично знала, как получить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купить? — спросил Чэнь Кай. Он понимал, что женщина после его денег, но всё же это была красавица, да ещё и умеющая угождать. Раньше, по разным причинам, он, хоть и не любил Лю Чжэньчжэнь, не позволял себе интрижек на стороне. Теперь же, после развода, он почувствовал себя помолодевшим, словно вернулся в годы молодости и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посмотреть, дорогой. Ты составишь мне компанию и пойдёшь со мной? — Сун Вэнь улыбнулась, её рука легла на бедро Чэнь Кая, а пальцы начали описывать круги на внутренней стороне 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через немного дел, не смогу пойти, — ответил Чэнь Кай. Ему нравились её манипуляции, но он уже договорился о встрече с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не можешь побыть со мной? — Сун Вэнь поковыряла пальцем ногу Чэнь Кая, умеренно капризничая, но в душе усмехнулась. Ей как раз это и было нужно — чтобы он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дам тебе деньги, а ты сама купишь?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кроме нутриентов, нужно ещё обустроить детскую. Я хочу выбрать что-нибудь хорошее в интернете, чтобы они доставили, — добавила Сун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карте один миллион кредитов. Обустроишь детскую, — сказал Чэнь Кай. Хотя развод с Лю Чжэньчжэнь лишил его девяноста процентов средств на счетах, компании клана Чэнь всё ещё принадлежали ему, и денег у него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не понадобится, — Сун Вэнь взяла кредитную карту и мило улыбнулась Чэнь Каю. Обустроить детскую по высшему разряду — миллиона могло и не хватить, но если экономно, то двадцати тысяч кредитов хватит. Добавив нужные детские вещи, больше пятидесяти тысяч точно не уйдёт. Что до нутриентов, она их и не собиралась покупать. Парой фраз она обеспечила себе счёт более чем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не помешал, ваш заказ готов, — молодой официант с приятной внешностью подошёл с подносом, на котором лежали две маленькие пиццы с мясом, украшенные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будет готова тушёная рыба и суп, который я заказала? — спросила Сун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немного, скоро будет, — вежливо ответил официант и добавил комплимент. — Тушёная рыба лучше всего подходит для такой прекрасной леди,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 улыбнулась и нажала кнопку на столе для чаевых. Позже при оплате это приплюсуют к счёту. Раз платит не она, она не скупилась.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на лице официанта выступил румянец, он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