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Вэнь продолжала сладко беседовать с Чэнь Каем, а в это время Чэнь Му, глядя на экран монитора, улыбнулся. Как он и предполагал, еду подавал Линь Аньле. Хотя он не слышал их разговора, но манера поведения Линь Аньле… В прошлой жизни, когда он впервые познакомился с Линь Аньле, счёл его неопытным мальчишкой. Кто мог подумать, что тот, кто намного моложе, окажется таким расчётливым?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действительно умел ждать. Он месяц исправно работал официантом в Мошуйцзю и не делал ничего лишнего. Но перед Сун Вэнь и Чэнь Каем он уже успел стать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Чэнь Му добился официального признания Сяо Жаня, но не из-за таланта к управлению, а из-за того, что Хань Цинъюнь постоянно тащил его за город на охоту. А так как Чэнь Му переполняла злость, он не против был сорвать её на мутировавших зверях. Они возвращались каждый день с полной добычей, что позволило Мошуйцзю сэкономить кучу денег на покупке мяса. К тому же его сила получила признание всех. В этом обществе деньги и власть хоть и важны, но имея силу, заполучить их — плёвое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обычно вставал рано, но Лю Чжэньчжэнь всегда вставала раньше. Когда он спускался вниз, завтрак уже был готов. Хотя завтрак был простым — каша и жареное мясо, — это было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не нужно так рано вставать, — сказал Чэнь Му. В последнее время Хань Цинъюнь постоянно уговаривал его выйти на охоту, и трое братьев Чжао тоже присоединялись, так что ему приходилось рано вставать. Но мама была другой. Женщинам нужно высыпаться, чтобы сохранить красоту — Цзинь Паньэр часто говорила эту фразу, хотя сама она вела себя не совсем по-женски.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Ранний подъём полезен для здоровья, плюс я сейчас работаю соцработником, — ответила Лю Чжэньчжэнь. После развода она стала богатой женщиной. Иногда брала заказы в интернете для подработки, что не требовало много сил, поэтому она просто стала волонтёром и каждый день бесплатно помогала в детском доме присматривать за детьми. Эту работу она давно хотела делать, но Чэнь Кай считал это позором. Теперь же она могла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доме были старики и дети, за которыми родные не могли ухаживать, а также сироты. Профессиональные соцработники занимались тяжёлой работой, а такие волонтёры, как она, делали лёгкое: просто общались со стариками и детьми. Такая жизнь приносила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прихлёбывая кашу,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Мама, расслабься, а потом найди кого-нибудь получше, чтобы досадить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тот человек — твой отец, — рассмеялась Лю Чжэньчжэнь. Она ненавидела Чэнь Кая и хотела, чтобы Чэнь Му сменил фамилию. Но тогда в личном деле Чэнь Му появилась бы неприятная пометка, так что лучше пусть всю дурную славу несёт Чэнь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Мама, сегодня мы едем на восток, в Большие Руины, доставать яйца воробьёв. Завтра утром будем есть яичницу, хочу, чтобы белок был хрустящим, а желток — жидким. Летающие мутировавшие звери всегда были проблемой для человечества, но эти звери не могли вечно оставаться в небе, и их гнёзда тоже не парили в облаках, так что у людей были способы с ними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только полусырой желток, — Лю Чжэньчжэнь смотрела, как Чэнь Му быстро ест завтрак, и начала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попрощался с матерью, сел в свою боевую машину и доехал до городских ворот, где уже увидел Хань Цинъюня и трёх братьев Чжао. Рядом с ними тоже стояла боевая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 Хань Цинъюнь первым подбежал к нему. Он всегда боготворил сильных, таких как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 Больших Руин на востоке неблизко, — сказал Чэнь Му, подъезжая к воротам для проверки. Там стояло сканирующее устройство, которое не выпускало людей без сигнала от терминала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Синъюнь находился к югу от доапокалиптического Ханчжоу. Раньше это был густонаселённый район с множеством построек, но теперь всё превратилось в руины. Те города стали логовом мутировавших зверей. Однако, поскольку раньше здесь было много людей, сейчас там не водилось особо свирепых зверей. Ведь на юге Альянса Хуажэнь, где раньше росли густые джунгли, сейчас даже охотники девятого уровня не смеют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и компания направились в один из довоенных районов города. Сейчас там обитало много мутировавших зверей, а на западе района вились бесчисленные стаи летающих тварей, больше всего в которых было воробьёв.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воробьи водились в большом количестве, а их уровень был невысок. При наличии огнестрела с ними было легко справиться, а яйца этих воробьёв были любимым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и Чжао Мин раньше были неразлучны, как две песчинки, но теперь избегали друг друга. Когда Чжао Тяньюй и Чжао Мин забрались в боевую машину Хань Цинъюня, Чжао Ян поспешно вскарабкался в машину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Чжао Мином поссорился? — Чэнь Му удивился странному поведению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не спрашивай, — уныло ответил Чжао Ян; он даже похудел, хотя и был пухлым. Хотя они были разнояйцевыми близнецами, теперь, когда он похудел, они стали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сделал что-то, перед Чжао Мином виноват? Чжао Мин был замкнутым и всегда слушался Чжао Яна. А теперь Чжао Ян выглядел так, будто чувствует вину и старается держаться от Чжао Мина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 Чжао Ян резко повысил голос, чуть не подпрыгнул. Что бы Чэнь Му ни сказал дальше, он больше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тоже не стал спрашивать. Это личное дело братьев, ему лезть не хотелось. Но судя по всему, Чжао Ян отбил девушку у Чжао Мина? Хотя та девчонка, что крутилась возле Чжао Яна в последнее время, была заурядной и только просила денег, вряд ли она способна была заставить обоих братьев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воробьи, заметив приближение боевых машин, взлетели, закрывая небо тучей. Эти мутировавшие звери были небольшими, размером с человеческую голову, и их сила была невелика, но зато их было много. Обычные охотники на зверей их не трогали, но Чэнь Му и его команда, обладая неплохой силой, были уверены, что справятся со стадом зверей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 апокалипсиса воробьи были естественными врагами многих насекомых. Но во время радиационной мутации насекомые, которые быстро размножались и легко адаптировались, мутировали сильнее некоторых животных. Теперь воробьи были меньше большинства мутировавших насекомых. Например, некоторые пауки теперь могли охотиться на летающих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Чжао использовали огнестрел против воробьёв, Хань Цинъюнь размахивал большим мечом, тренируя технику, а Чэнь Му направился прямиком к гнёздам за яйцами размером с кулак. На вкус они были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Воробьи хоть и были низкого уровня, но мозгами обладали. Они понимали, что этих людей лучше не трогать, и разлетелись кто куда. Яйца можно снести снова, а вот если жизни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и компания собрали кучу туш воробьёв и яиц — можно сказать, сорвали куш. Чэнь Му так и не использовал свои способности, но воздух вокруг него всё равно приносил информацию, например, о человеке, прятавшемся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тот давно там был, не выходил и враждебности не проявлял, Чэнь Му сделал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ушёл, а Лю Чжэньчжэнь убрала со стола, взяла сумку и вышла из дома. Так как Чэнь Му к обеду не возвращался, она пробудет в детском доме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был недалеко, поэтому Лю Чжэньчжэнь не поехала на машине. Хотя на неё иногда косились прохожие, она не обращала внимания. Если бы обращала внимание на взгляды других, жить было бы слишком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детскому дому, Лю Чжэньчжэнь вдруг заметила на обочине молодого парня с кровью на руке. Он сидел тихо,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 спросил проходивший мимо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парень очнулся и улыбнулся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здоровье важнее всего, сходи в больницу, —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парень снова улыбнулся и пошёл в сторону детского дома, оказавшись прямо рядом с Лю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