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Чжэньчжэнь не любила создавать проблемы, но этот юноша с короткими чёрными волосами выглядел опрятно и явно не походил на тех, кто любит драки. Рана на его руке тоже не была следствием драки, а скорее ссадиной, с которой слезла целая кожа. Она сразу же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сходить в больницу и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тётя, — покраснев, ответил юноша. — Я только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да? — улыбнулась Лю Чжэньчжэнь. — Дети в твоём возрасте редко работают, большинство всё ещё на содержании у родителей. Этот юноша сам зарабатывал, и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юноша опустил голову, его лицо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судя по всему, даже двадцати нет? Ты младше моего сына. Зови меня тётей. Впереди приют, я отведу тебя туда, чтобы перевязать рану, — улыбнулась Лю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на Лю Чжэньчжэнь, но тут же опустил его, нервно теребя край своей рубашки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отвела юношу в приют. Там всегда были дети, которые получали травмы, поэтому там хранились простые лекарства. Она промыла рану на руке юноши и наложила специальную плёнку. Видя, как он стиснул губы, терпя боль,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Как ты так сильно ободрал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уступил дорогу машине и нечаянно упал. Кстати, тётя, меня зовут Линь Аньле, — юноша улыбнулся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узнал о том, что Линь Аньле контактировал с его матерью, только на четвёртый день. Узнав об этом, его настроение, которое уже немного успокоилось, снова резко ухудшилось. У Чэнь Му даже возникло желание выбежать и убить Линь Аньле. В этой жизни его мать уже развелась с Чэнь Каем, и он сам разорвал все связи с этим человеком. Линь Аньле же снова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Чэнь Му спустился с верхнего этажа Мошуйцзю. Он знал, что Линь Аньле находится в комнате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поднял глаза и увидел Чжоу Ицзиня, одетого в джинсовый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нахмурился Чэнь Му. — Тон был не самым приветливым. В плохом настроении он всегда склонен был злиться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ведь не твой, правда? — Чжоу Ицзинь скрестил руки на груди. — В глазах Чэнь Му читалась ярость, и интуиция подсказывала, что лучше не провоцировать его. Но гнев всё равно поднимался внутри. Сколько унижений он получил от этого человека с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отвлёк его внимание, и Чэнь Му наконец успокоился. В прошлой жизни Линь Аньле осмелился убить благодаря слабой поддержке мэра Города Синъюнь. Сейчас он вряд ли осмелится на такое. Достаточно будет просто предупредить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удивился. Ты что, за мной следишь? — шутливо спросил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в чёрном джинсовом костюме, подчёркивающем его фигуру, выглядел совсем не так, как в его памяти. Раньше он всегда носил синюю рабочую форму из ремонтной мастерской, на которой всегда были чёрные пятна масла. Раньше Чжоу Ицзинь... кашлянув, Чэнь Му подумал, что тот был худым, не натренированным, как «белая курица». Это определение подходило — его кожа действительно была очень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пригласили в Автоград Хэнфэн как старшего техника, — оглядев Чэнь Му, сказал Чжоу Ицзинь. — Тебе не стоит слишком высоко себя ставить. Если глаза смотрят вверх, ты становишься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Автоград Хэнфэн был крупнейшим местом продажи автомобилей в Городе Синъюнь и самым прибыльным предприятием Семьи Ван, которая соперничала с Кланом Чэнь. В прошлой жизни Чжоу Ицзинь работал в одной из ремонтных мастерских Автограда Хэнфэн, а теперь стал старшим техником.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техник? Неплохо. Когда-нибудь поможешь мне модернизировать боевую машину? — Чэнь Му вдруг вспомнил о способностях Чжоу Ицзиня. — Боевые машины, которые он модернизировал, действительно хорошо работали. Если он собирался воспользоваться его услугами, то не возражал против того, чтобы тот немного поспорил.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на этот раз приехал в Город Цзинь после обучения модернизации боевых машин и был рекомендован старейшиной Вэем. Упомянув, что он ученик старейшины Вэя, он получил должность старшего техника. Семья Ван даже заказала банкет в Мошуйцзю в его честь. Увидеть Чэнь Му так быстро было для него неожиданностью, но он и так приехал ради Чэнь Му, и возможность приблизиться к нему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привези боевую машину,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увидел, как Линь Аньле вошёл в холл, и поднялся наверх. Ему нужно было подумать, как поговорить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нахмурился и вошёл в одну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Чэнь Му постучал в дверь Лю Чжэньчжэнь. Она открыла дверь в домашней одежде, держа в одной руке наполовину связанный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мне нужно кое-что тебе сказать, — сказал Чэнь Му, держа в руке записывающее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Лю Чжэньчжэнь села на диван, продолжая вязать шарф. — Она недавно научилась вязать у одной из женщин из приюта и хотела сделать шарф для Чэнь Му. Материал для шарфа был сделан из шерсти мутировавшего зверя, и он был очень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знаешь Линь Цзин? — Чэнь Му знал, что мать знала об этом человеке, но о перерождении и ненависти лучше было знать только ему. Он не хотел говорить об этом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 Знаю. Та женщина, за которой твой отец хотел ухаживать после того, как бросил меня, — спокойно ответила Лю Чжэньчжэнь. — Вначале Чэнь Кай был очень хорош, но после появления Линь Цзин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 Цзин есть сын, который теперь в Городе Синъюнь и работает в Мошуйцзю, — Чэнь Му показал записывающее устройство Лю Чжэньчжэнь. — На экране была чёткая фотография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Линь Цзин? — лицо Лю Чжэньчжэнь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Несколько дней назад встретила. В последние дни он тоже помогал в приюте, — спокойно сказала Лю Чжэньчжэнь. — Когда кто-то помогает тебе, люди всегда подозревают скрытые мотивы. Но когда ты помогаешь кому-то, ты не думаешь, что этот человек хочет приблизиться к тебе. Поэтому в последние дни она хорошо относилась к Линь Аньле, даже приносила ему сладости, не зная, что он сын 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ненавидела Линь Цзин. Эта женщина разрушила её счастье, но это также помогло ей увидеть истинное лицо Чэнь Кая. Он выглядел как порядочный человек, но у него не было никакого чувства ответственности за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думаю, он пришёл с плохими намерениями. Ты можешь рассказать мне о том,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было двадцать лет назад... — когда Лю Чжэньчжэнь и Чэнь Кай только поженились, их жизнь была счастливой. Хотя они познакомились через сватовство, Чэнь Кай встречался со многими, прежде чем решил жениться на Лю Чжэньчжэнь, и у него были чувства к ней. Но что толку от чувств? После семи лет брака Чэнь Кай влюбился в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приехала из Мобильного городка. Там её родители баловали, и она жила как принцесса. Но когда она одна приехала в Город Синъюнь, то быстро поняла, что мир не вращается вокруг неё. Она не могла найти хорошую работу, у неё не было денег, и жить хорошо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в парикмахерской, и тогда Чэнь Кай каждый день приходил мыть и сушить волосы. Так они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