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Цянь из Уюэ изначально был богатым купеческим родом в Цзиньлине, а затем одна из его ветвей поддержала госпожу Синь, и после основания государства получила титул барона. Однако по благородству крови они не могли сравниться с кланом Гу. Возвращение Гу Хайцин в дом отца было устроено с большой помпой, что, вероятно, вызовет недовольство 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Цинхуань была озадачена. Гу Хайцин, будучи законной дочерью второй ветви семьи, была связана с делами именно этой ветви. Почему же возвращение домой должно было вызвать недовольство у князя, главы первой ветви?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князь недоволен возвращением второй 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которого её вопросы раздражали, всё же сдержал себя, вспомнив прошлую и нынешнюю жизнь. Он резко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разве ты вчера не кричала, что хочешь тренироваться? Если не выдерживаешь трудностей, то и не тренируйся, но не мешай мне. Принеси мне горячий чай и присмотри за Вэй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дело касается тренировок, Цинхуань сразу замолчала: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постепенно поднялось до зенита. Гу Хайцин вместе с новоиспечённым мужем, старшим сыном клана Цянь, устроили обед с представителями всех ветвей семьи: Гу Вэньмянь и госпожой Синь из первой ветви, Гу Вэньминь и госпожой Мэн из второй ветви, Гу Вэньин и госпожой Цянь, бывшей тёткой старшего сына Цянь, а ныне законной женой третьей ветви, а также старой госпожой, чьё выражение лица было спокойным. Дети от наложниц и сами наложницы сидели за другим столом, отделённым ширмой, так что их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знал, что на таких семейных обедах еда не будет вкусной, поэтому заранее перекусил. Теперь он сидел за столом спокойно, пока законные члены семьи не начали есть, и только тогда дети от наложниц осмелились взять палочки и начали есть, все они казались робкими и скованными.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Цзюнь сидела неподалёку от Гу Чжису, рядом с наложницей Е, миловидной и изящной, а ниже сидели наложницы из второй и третьей ветвей. Единственный сын от наложницы в первой ветви — это Гу Чжимин, рождённый наложницей Е, остальные — шуан Гу Чжису и дочь от наложницы Гу Чжицзин. Во второй ветви были дочери от наложниц Гу Чжилин и Гу Чжилин, а также сын от наложницы Гу Чжино. В третьей ветви, что удивительно, не было ни одного сына от наложницы, только болезненный шуан Гу Чжихуай, но зато наложниц было больше всего — целых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большая семья сидела близко друг к другу, но не издавала ни звука, что свидетельствовало о строгости этикета в резиденции князя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Гу Чжису сидела его младшая сестра, десятилетняя Гу Чжицзин. Она была ещё мала и редко видела такие сцены, поэтому робко держалась за край одежды брата. Гу Чжису взглянул на неё, но не показал никаких эмоций, оглядев окружающих, которые ели в полной тишине. Он несколько раз положил ей еду с общего стола, после чего девочка сладко улыбнулась ему и осторожно начала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доели половину блюд, еда уже почти остыла. Гу Чжису, увидев, что на поверхности бараньего супа застыл жир, потерял аппетит. Как раз в этот момент он услышал, как старая госпожа перестала есть, и, воспользовавшись моментом, он отложил палочки и, взяв за руку сестру, которая почти не ела, встал и подошёл к госпоже Цзюнь, ожидая указаний из-за ширмы.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толстой ширмой раздался голос старой госпожи: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слов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Цзюнь вывела Гу Чжицзин за дверь, обменялась несколькими словами с Гу Чжису, и они разошлись. Гу Чжису стоял перед двором, провожая госпожу Цзюнь взглядом, затем опустил глаза и направился к двору Жунли.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глубоком и обширном доме сыновья от наложниц были лишь ступеньками, предметами, но ни в коем случае не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благодаря своей покорности, он стал наложницей из приданого Гу Хайтан и попал в «большое гнездо удачи» в глазах всех. В этой жизни он неоднократно ставил Гу Хайтан в неловкое положение, и хотя госпожа Синь ещё не знала, что Гу Хайтан была облапана уличными хулиганами, она, вероятно, уже задумала убийство этого непокорного сына от наложницы, который осмелился использовать старую госпожу в своих интересах.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Гу Хайцин домой обязательно приведёт к чему-то.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хорошо — ведь тогда он сможет сделать что-то, и его уже нельзя будет 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Цянь Июй был вызван в кабинет тремя хозяевами дома Гу. Гу Хайцин сначала поговорила с матерью, госпожой Мэн, но на выходе встретила тётку, госпожу Синь, и услышала её наставления, а также получила ящик с драгоценностями. Гу Хайцин с улыбкой попросила служанку забрать их, а затем вышла и направилась во двор Яоюнь. Едва войдя, она увидела на полу осколки разбитой посуды и невольно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Хайтан, сидевшая на кровати и всё ещё злившаяся, дрожала от страха из-за событий нескольких дней назад, даже отказалась от участия в дворцовом банкете, сославшись на недомогание. Услышав шаги, она инстинктивно хотела крикнуть, но, подняв глаза, сразу встала, и гнев сменился улыбкой. Она велела Фанъюнь убрать осколки и с улыбкой подошла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Двоюродная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почему у тебя такой вид, когда я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Хайцин осторожно переступила через осколки, взяла Гу Хайтан за руку и провела её во внутренние покои. Взглянув на её лицо, она заметила тени под глазами, словно та плохо спала, и, сев за стол, с заботой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ты не рада моему приходу? Тогда я буду огорчена.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не радоваться твоему приходу? Ты слишком мнительна.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Хайтан натянуто улыбнулась и тоже взяла Гу Хайцин за руку, с трудом подбирая слова, но всё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деле… у меня есть дело, с которым я хочу тебя попросить.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Хайцин блеснула глазами, вспомнив поручение госпожи Синь, и уже догадывалась, о чём пойдёт речь, но шутливо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Что же ты хочешь, чтобы я сделала? Может быть, попросишь твоего мужа… присмотреть за кем-то из молодых господ в Минду, чтобы потом найти тебе хорошего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Двоюродная сестра, всё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Хайтан слегка смутилась, но в её глазах не было стыда, а лишь нотки ненависти. Не дожидаясь, пока Гу Хайцин продолжит, она приблизилась к её уху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услышав начало, Гу Хайцин почувствовала неладное и, встав, с некоторым смущением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тётя тоже говорила…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Хайтан уже слышала от госпожи Синь, что та хочет использовать Гу Хайцин, чтобы расправиться с Гу Чжису. Но после того случая с уличными хулиганами она несколько дней просыпалась в холодном поту, и её ненависть к Гу Чжису лишь усилилась. Она хотела, чтобы он страдал ещё больше, чтобы избавиться от этого гнева. Услышав слова Гу Хайцин, она поспешила к ней и начала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мама тоже просила тебя, но ты можешь совместить эти два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Хайцин не понимала, что она задумала, но, учитывая статус госпожи Синь как старшей принцессы, даже её муж не мог ей противостоять. Не желая ссориться с законной двоюродной сестрой, она не стала сразу отказывать, 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Хайтан, увидев её колебания, поняла, что та не хочет ссориться, и почувствовала уверенность. Она приблизилась к ней и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служанка только что слышала разговор мамы с тобой… Я знаю, что мама хочет, чтобы ты утопила этого шуана в озере, но, по-моему, если во время твоего возвращения домой умрёт сын от наложницы, отец будет очень недоволен, да и для тебя это не слишком благоприятно! Лучше, когда этот шуан упадёт в воду, прикажи слугам, которые умеют плавать, спасти его, 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она понизила голос и зашептала на ухо Гу Хайцин. Выражение лица Гу Хайцин изменилось с сомнения на спокойствие, и, подумав, она медленно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способ неплох, но мой муж впервые в этом доме, и тут такое…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можешь быть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Хайтан, увидев, что дело наполовину сделано, и Гу Хайцин не особо против её плана, поспешила ухватиться за её руку и продолжила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обязательно замнёт этот скандал, даже если Гу Чжису — сын от наложницы, он точно не выйдет замуж за слугу, а отец поспешно устроит его брак где-то далеко. А у него не будет красной нити, так что даже если он выйдет замуж, жизнь у него не будет хорошей! Когда он уедет из Минду, я избавлюсь от этого гнева, и это дело точно не дойдёт до твоего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http://bllate.org/book/16652/1525679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