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я заперла Вэй Ю, мама, ты же знала… это было потому, что Вэй Ю… Вэй Ю имел неопределённые отношения с моим старшим братом. Перед отъездом брат велел мне разобраться с Вэй Ю, но кто бы мог подумать, что брат Вэй Ю предаст меня! Даже если он теперь сбежал к той дряни во двор Жунли, я никогда его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Гу Хайтан о том, что Вэй Ю был головной болью, созданной Гу Хайчао, заставило госпожу Синь прищуриться. Вспомнив лицо Гу Чжису с его едва заметной улыбкой, которое она видела вчера в главном зале, она почувствовала, как сердце раздирает невыносимая боль, а вместе с ней поднимается неудержимая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исчезновения Вэй Ю я слышала, что Вэй Сянь повсюду его ищет. Я уже всё подготовила. На этот раз ты не будешь вмешиваться. Я позабочусь о том, чтобы Вэй Сянь и та маленькая дрянь нашли себе могилу и не было бы места их телу! Успокойся, дитя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не знала, как именно намерена действовать мать, но лучше других была осведомлена о её методах. За все эти годы она видела, как отец брал одну наложницу за другой, но сейчас уцелела только наложница Е, которая, говорят, была его подругой детства, да госпожа Цзюнь, благородная наложница, дарованная императором. Все остальные наложницы и служанки умерли одна за другой, и некоторые из них умирали даже беременными её сводными братьями или сёстрами, но госпожа Синь от них всех избавилась.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госпожа Синь велела Гу Хайцин устроить ловушку Гу Чжису, если бы не её самовольство, Гу Чжису давно была бы мертва, и всех этих проблем не возникло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Хайтан немного успокоилась и, со слезами на глазах,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что помогаешь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глянула на дочь, жалко стоящую на коленях. Несмотря на множество неприятностей, сердце её смягчилось, и она разрешила ей встать, прежде чем с ненавистью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 дрянь сейчас слишком сильно давит. После дела с Синь Линьхуа ей мало, она ещё и подослала бандита просить моей руки! Она хочет полностью уничтожить мою репутацию в Минду!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села ниже матери, и в ушах её звучал скрежет зубов госпожи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даже Князь знает об этом. Этот бандит отказывается отдавать мою личную подвеску и требует мой гороскоп в обмен на неё. Но если гороскоп попадёт к нему, мне будет невероятно трудно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заметив растерянность на лице дочери, чуть смягчилась, боясь её слишком сильно расстроить. Взгляд её забегал, и она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лучшим решением было бы убить этого бандита и покончить с этим, но та дрянь, похоже, что-то сделала, и за ним стоит клан императрицы. Если Князь захочет его убить, ему придётся потрудиться, так что в ближайшее время этот бандит не умрёт. К счастью, он пока ведёт себя смирно, поэтому нам придётся просто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услышав, что за человеком, похожим на нищего, стоит поддержка клана императрицы, побледнела от ужаса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отец поможет мне прогнать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увидела в её глазах надежду и невольно вздохнула. Она не собиралась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уже накопил много злости на вторую и третью ветви рода, стараясь защитить тебя. А это дело чрезвычайно трудное. Боюсь, что после этой череды событий он действительно разлюбит тебя и оставит без поддержки клана Гу! Эта мелкая тварь по-настоящему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спаси меня! Я не хочу выходить замуж за таких людей и не хочу покидать тебя! Я… я хотя и потеряла чистоту, но в Минду ещё найдутся те, кто захочет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живя в доме Гу, думала о том, как лишить Гу Чжису невинности, чтобы она вышла замуж за кого-нибудь низкого и мучилась всю жизнь. Но она и подумать не могла, что в итоге так случится с ней. Мозг её заработал быстро, в отчаянии пытаясь найти того, кто мог бы стать её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господин Цянь! Ещё есть господин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всё ещё ломая голову над тем, как решить эту проблему, услышав эти три слова, по привычке подумала о муже Гу Хайцин. С того раза, как Гу Хайтан упала в воду, Гу Хайцин и вторая ветвь рода стали врагами, и она не знала, что у её дочери могут быть отношения с Цянь 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Разве это не муж из второй ветви? Какое он имеет отношение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поняла, что мать её не так поняла, и поспешно покачала головой, глаза её вспыхнули. Она назвала это имя в порыве чувств, но теперь, подумав, считала это вполне возможным. К тому же, когда Цянь Имин спас её, она увидела, что он прекрасный мужчина. Хотя из-за разницы в статусе он был для неё немного низковат, теперь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старшего господина Цянь, а второго! Мама, ты не знаешь… когда на меня напали те бандиты, именно второй господин Цянь вовремя пришёл и спас меня! Второй господин Цянь… он видел моё тело. Если ты с ним поговоришь, он непременно женится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Цянь… я слышала, что он делает карьеру и, кажется, парень перспективный. Теперь, когда ты потеряла девственность, ты не сможешь выйти замуж в императорский дом. А если породниться со второй ветвью и войти в клан Цянь из Уюэ, это будет неплохим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услышав, что в той истории был такой поворот, тут же начала строить планы. Она повернулась, написала приглашение и громко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госпожи Синь, матушка Цзинь тут же вошла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Княгиня?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мою записку и пригласи второго господина Цяня в резиденцию. Скажи, что у меня есть дело и я хочу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протянула ей записку и, заметив тревогу в глазах дочери, словно поняв её мысли, с улыбкой мягко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приглашаю его от имени Старшей принцессы, а не Княгини И. Твой отец и Старая госпожа не смогут мне помешать. На этот раз ты, дитя моё, непременно выйдешь замуж за господина Цяня, и та дрянь не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как раз беспокоилась, что кто-то помешает, и, услышав это, обрадовалась, низко поклонившись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госпожи Синь, матушка Цзинь немедленно отправилась во внутренний двор, села в повозку у боковых ворот и помчалась в сторону резиденции Цянь. Вскоре она увидела позолоченную табличку и, сжимая приглашение, вышла из повозки и постучала в тяжёлые медные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обширного двора фамилии Цянь, среди причудливых камней и зарослей бамбука в углу, стоял павильон. Хотя стояла зима, стройная фигура, словно не чувствуя холода, лежала в кресле-качалке в павильоне, покачиваясь. Вдруг с края двора выглянул простоватый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из переднего двора пришли сказать, что матушка из резиденции князя И принесла вам приглашение. Её Высочество Старшая принцесса просит вас прийти для важного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услышав слова «Резиденция князя И», прищурился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Важный разговор? Старшая принцесса приглашает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задумался и не удержался от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дело той «знаменитой на весь город»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подошёл ближе и, почесав затылок, растерянно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из-за той госпожи, то, скорее всего, дело не из приятных, тебе и не знать, — Цянь Имин, увидев его глуповатый вид, махнул рукой, давая знак передать ответ. — Скажи в переднем дворе, что я должен сначала увидеться с отцом. Когда я закончу разговор с отцом, я приму приглашение и приду. Не заставляй ту матушку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Имин не спеша направился в передний двор и поговорил с отцом в комнате, он только тогда вышел, степенно вышел за дверь, позволил матушке Цзинь подойти и с улыбкой сел на лошадь, а слугу посадил в повозку. Они направились к резиденции князя И, что была в нескольких улицах отсюда, и примерно через полчаса прибыли к боковым воротам и вошли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