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Собственный сын от наложницы, который смог познакомиться с законным старшим сыном Великого маршала войск, господином Сяо Е, и даже спас ему жизнь. Отец сможет через меня сблизиться с отцом Сяо Е, и, возможно, после установления дружеских отношений, сможет задумать что-то еще. Естественно,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что Гу Вэньмянь был рад, заметил, что Старая госпожа, напротив, не проявила никакой реакции. Она почти мгновенно встала, нежно перебирая пальцами приглашение, и спустя долгое время наконец бросила его на стол, опустив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приглашена?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глубоко вздохнул, отодвинул окно и взглянул на двор, покрытый снегом и серебристым инеем. Его голос, звучащий под треск углей, становился все более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повернувшись вслед за ним, тоже повернулась в его сторону и, услышав вопрос, достала из волос серебряную шпильку. Раскрутив ее, она извлекла свернутый лист бумаги и, подавая его обеими руками,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передал, что то, что вы просили, уже готово. Завтра все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действует быстро.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бегло взглянул на бумагу и бросил ее в угольную жаровню. Его слегка синеватые пальцы коснулись курильницы, в которой поднимался легкий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закрывающейся двери замер в комнате. Человек в простом одеянии с узором цветка груши стоял у окна, пристально глядя на грушевое дерево, которое было выше двора.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дошел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видел в нем пешку. Даже если бы сестра не умерла, родная мать не проявила бы к нему интереса. Законная мать изо всех сил пыталась его погубить, а сводная сестра готова была съесть его живьем. Старая госпожа уже была готова от него отказаться, а Синь Линьхуа и вовсе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прожив еще одну жизнь, те, кто предал его, все равно предадут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чего же он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глаза пристально смотрели в окно. Высокий и стройный, он стоял как сосна, его черные волосы развевались на ветру. Бледные пальцы скользнули по столу, пока не остановились недалеко от руки, рядом с белоснежной нефритовой грушей.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возникли те темно-синие глаза, которые всегда смотрели на него с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только ради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момент перед своей смертью, когда пламя поглотило все вокруг. Тогда он потерял самого любимого человека. Но в этой жизни он ни за что не позволит себе снова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невероятно красивым лицом улыбнулся так,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не проиграл, 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выходом, снег наконец ослаб. Хотя Минду все еще был покрыт белым покровом, когда карета подъехала к чайному дому, зонт уже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опираясь на руку Ху Я, ступил на ступеньки и, обернувшись, увидел фигуру в темно-синем одеянии. Это был тот самый человек, который пригласил его сюда, чтобы поблагодарить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ждет его, Гу Чжису почувствовал что-то необычное, и его улыбка стала еще шире. Он подошел вперед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брат Сяо, за то, что заставил вас ждать. Дома были дела, и я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прислонившись к двери чайного дома, услышав это, тоже улыбнулся и внезапно,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серьезен.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как его называют «братом», не изменил выражения лица, сохранив ту же улыбку, и с еще большей почтительностью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сдерживая раздражение, сделал вид, что близок с ним, и схватил его за запястье, одновременно таща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что сила в его руке велика, но не стал сопротивляться. Спокойно последовав за ним наверх, он остановился в комнате, наконец освободив руку от Сяо Е. Обойдя ширму, он подошел к столу, уставленному чайными принадлежностями, осмотрелся и, не увидев никого другого,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вы пригласили меня сегодня, чтобы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увидев, что он спокойно садится, даже не увидев того, кого ожидал, прищурился и, прислонившись к ширме,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пригласить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взглянул на него и, слегка усмехнувшись, снова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вы не похожи на человека, который делает что-то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просто шутка. Зачем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как его называют «братом Сяо», почувствовал, как по коже побежали мурашки, и, потирая руку, указал на книжную полку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настоящий хозяин там.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следуя его указанию, поставил чашку и встал. Пальцы его скользнули по полке, пока не нашли единственную курильницу. Он слегка повернул ее, и перед ним с треском открылась потайная дверь, за которой стоял человек в черном одеянии, снимающий капюшон, его глаза ярко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выходит из потайной двери и подходит к нему, Гу Чжису обернулся к Ху Я и увидел, как тот бесшумно вышел. Синь Юаньань, заметив это, не придал значения, а лишь с улыбкой подошел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получил, разве пришел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позволил ему усадить себя. Несколько дней назад тот через Юэ Цинь передал, что нашел сокровище, о котором он говорил. Он отправил ответ, чтобы тот передал вещи Ханьчжэнь, одновременно проверяя их преданность. Вчера он получил ответ, который показался ему весьма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обняв его, открыл окно за спиной и жестом показал ему взглянуть на противоположную сторону,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открывается новый ювелирный павильон, Павильон 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следуя его взгляду, увидел напротив чайного дома небольшое двухэтажное здание, на котором висела черная табличка с золотыми буквами, гласящими «Павильон Идэ». Два служителя с улыбками на лицах провожали нескольких женщин в масках внутрь, что явно указывало на то, что там продавались либо украшения, либо косметика.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Чжису слегка улыбнулся, а Синь Юаньань, пристально смотря на него, крепче обнял его. Сяо Е, увидев, что Синь Юаньань с момента своего появления буквально прилип к Гу Чжису, вспомнил, как несколько лет назад тот весело пил с ним, а теперь даже взгляд его был полон нежности. Его губы непроизвольно дернулись, и он, наконец, взял чашку чая, выпил ее и успокоился, подойдя к окну и указав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даже управляющие Банка Тунъюань, магазина тканей Цзиньсю и Зала Цзюйбао пришли поздравить этот никому не известный ювелирный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Тунъюань, магазин тканей Цзиньсю и Зал Цзюйбао. Банк был одним из самых известных в Великой Ци, магазин тканей Цзиньсю поставлял ткани для дворца и был любимцем всех знатных семей Минду, а хозяин Зала Цзюйбао был первым антикваром Минду, за которым стоял старший сын императора, принц Жун. Так что, если эти три управляющих пришли поздравить, значит, этот маленький Павильон Идэ имеет весьма мощную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сообщениям Ханьчжэнь, то Банк Тунъюань принадлежит тебе? — Гу Чжису, дойдя до этой мысли, с интересом повернулся и, встретившись взглядом с теми глазами, с улыбкой спросил. — Только не знаю, как управляющие магазина тканей Цзиньсю и Зала Цзюйбао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его улыбку, смягчил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твою студию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сразу понял его намек, и в его глазах мелькнула задумчивая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дивиденды… Судя по всему, у тебя немало денег, почти как в личной казне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личной казне императора только сокровища, а у меня просто золото и серебро. Это несравнимо.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