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увидев, что флакон с лекарством оказался перед ним, осторожно протянул руку, чтобы взять его. Рукав его одежды соскользнул, обнажив предплечье с ярко-красными линиями и следами поцелуев. Дугу Янь мгновенно отвёл взгляд, больше не глядя на действия Гу Чжихуая, и только услышал его низкий,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 медленно опустил глаза, лишь кивнув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 и запив его водой, Гу Чжихуай немного успокоился. Сидя на кровати, он вздохнул и, вспомнив о событиях этого дня, снова побледнел. Его пальцы непроизвольно сжали флакон, и он огляделся, не найдя следов того слуги. Воспоминания о том времени были смутными, и он 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господин Хань, этот слуга...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Дугу Янь повернулся и, глядя прямо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мёртв. Пока ты спал, я закопал его тело во дворе, а вечером вынесу его.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вздрогнул, его пальцы непроизвольно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Янь, видя его реакцию, подошёл ближе и сел рядом, слегка наклонившись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Гу Чжихуай, глядя на лицо так близко, не мог смотреть прямо и отвернулся. В голове мелькнули два возможных объяснения того, как слуга мог навредить ему, но сейчас ни одно из них нельзя было проверить. Затем он вспомнил о чём-то важном и инстинктивно потрогал свою одежду, но ничего не нашёл. Вспомнив, как слуга снял с него одежду, он сначала побледнел, а затем тихо пробормотал. — То окровавленное письмо...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Дугу Янь, видя его напряжение, понял, что он ищет, и вспомнил, как сжёг тот окровавленный шёлк, пока тот спал. Его взгляд стал ещё более сосредоточенным, и после долгого молчания он продолжил. — Я уже взял его и спрятал. Даже если тот слуга видел его, он больше не сможет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услышав это, подумал, что раз это его вещь, и Дугу Янь обладает высокой боевой подготовкой, то лучше, чтобы он её хранил. Однако он всё же сомневался в содержании письма и, немного помедлив,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господин Хань, то, что написано в окровавленном письме...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Янь, казалось, уже ожидал этого вопроса и, услышав его, выпрямился, спокойно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видел, то не хотел бы знать, — Гу Чжихуай почувствовал, что его выражение лица было странным, но, хотя они и были близки, они не были знакомы достаточно хорошо, поэтому он осторожно продолжил. — Но раз уж я видел, то хотел бы прояснить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Янь, услышав это, в его взгляде промелькнула тень, и, пристально глядя на него,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такой Дугу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задумался на мгновение, затем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тот, кто обвинил моего отца в измене, должен быть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 не ожидал, что он сразу угадает, и его пальцы непроизвольно сжались в рукаве. На этот раз он не колебался и, глядя прямо на него,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Дугу погиб из-за Гу Вэньина, и его сын тоже погиб. Я — подчинённый генерала Дугу, и я должен отомстить за него и его сына. Более того, мою мать, из-за её красоты, похитили, и я обязан её спасти. Что касается содержания окровавленного письма, я не знаю, правда ли это, но думаю, что так и есть. Иначе зачем Гу Вэньину было убивать генерала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Чжихуай, услышав это, нисколько не усомнился. Его пальцы провели по шёлковому одеялу, и на его лице появилась тень мрачности, но уголки губ слегка приподнялись в насмешке. — Я давно не выхожу из поместья, живу в этом маленьком мире, лишь чтобы выживать — и не знал, что мой отец совершил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Янь, услышав слова «лишь чтобы выживать», вспомнил, как тот лежал на одеяле, кашляя и истекая кровью. Его взгляд стал ещё глубже, и он слегка приблизился к Гу Чжихуаю,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болезнь... ты ведь сын этого дома, почему тебя так плохо лечат?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видя его заботу, временно отложил мысли об окровавленном письме и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болезнь с рождения, её не вылечить. Не беспокойтесь, господин Хань, я ещё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 долго смотрел на него с мрачным выражением, затем встал и направился к двери. Уже почти открывая её,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если что-то случится,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смотрел на его спину, его глаза отражали солнечный свет, и на мгновение они стали немного туманными, но при этом казались ещё более ясными, без единого намёка на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вам... за помощь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 лишь взглянул на него, словно боясь смотреть дольше, и, отвернувшись,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видя, как он выходит и закрывает дверь, наконец расслабился. Лёжа и закрывая глаза, он уже принял решение: хотя он не мог больше вмешиваться в дело с окровавленным письмом, он всё же мог помочь господину Ханю спасти его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Праздник фонарей, и погода начала постепенно теплеть. Прошло около месяца, и служанки резиденции Князя И сменили зимние одежды на весенние. Нежно-розовые цвета смешивались с новыми зелёными оттенками, словно бутоны персиковых цветов вдоль дороги, нежные и прекрасные, радующие сердце. В Дворе Жунли дерево груши тоже обновилось, выпустив светло-жёлтые почки, и каждый, кто проходил мимо, невольно протягивал руку, чтобы коснуться новых весенних листьев,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тёмно-красной весенней одежде с золотой вышивкой сидел под деревом груши, его пальцы скользили по крышке белой нефритовой чаши, а на губах играла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нашем доме ожидают каких-то важных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Гостей? — Служанка, одетая в новую розовую весеннюю одежду, наливала ему чай, и её лицо выражало замешательство. Она задумалась на мгновение, затем с недоумением ответила. — Я не слышала... почему вы так думаете,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«Две сестры» и «Лоянский красный» — это редкие сорта в Минду, и сейчас ещё не время их цветения. Но несколько дней назад, гуляя в заднем саду, я случайно увидел, что их расставили повсюду. Эти цветы такие дорогие — разве их бы выставили, если бы в доме не ждали важных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смотрел на светло-зелёный чай, вращающийся в белой нефритовой чаше с узором из цветов груши. Его тёмные глаза слегка блестели, а пальцы с лёгкой нежностью касались вырезанных на чаше цветов, словно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матери только начинает улучшаться, а у неё уже появилось желание любоваться цветами. Разве это не странно? Немедленно узнай,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поняв важность вопроса, сразу же поставила чайник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смотрел, как она удаляется, и его взгляд невольно упал на Ху Цинь-эр, которая готовила воду неподалёку. Увидев, как она кивает ему с уважением, он словно что-то понял, и его глаза стали ещё глубже. Он взял белую нефритовую чашу и слегка пригубил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Цинхуань всё выяснила, — Цинхуань, выйдя ненадолго в задний сад, быстро узнала нужную информацию и, вернувшись, с оживлением доложила спокойному Гу Чжису. — Это княгиня... княгиня устраивает пир в честь цветов, приглашая жён и дочерей из других домов любоваться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выкидыша прошло меньше двух месяцев, а мать уже торопится устраивать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