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настороже,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Медведи тоже умеют лазать по деревьям. Они только что вышли из зимней спячки и крайне агрессивны, даже могут сломать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оба пребывали в тревоге, над водопадом показалась коричневая мохнатая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голова, выглядывающая из-за водопада, была размером с баскетбольный мяч. Ее черные глаза уставились вниз на скалы, и, заметив Нянь Сяоми и Янь Мо, она тут же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всего лишь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хотел рассмотреть медвежонка поближе, но Янь Мо быстро увел его, так как медведица обычно охраняет своих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вздохнув, Нянь Сяоми не раз оборачивался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Медвежонок, кажется, понял, что они ушли из-за страха перед ним, и, когда они отошли подальше, он поднялся на передние лапы и издал победный клич: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и тело были круглыми, словно маленький шар, водруженный на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очень понравился этот малыш, и в итоге он не удержался, повернувшись, чтобы снова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Нянь Сяоми бежит к нему, медвежонок тут же замолчал, глупо моргая глазами, и мгновенно исчез за водопадом, убегая с жалобными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испугался Нянь Сяоми…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смог сдержать смеха, наклонившись вперед, а Янь Мо только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охотился, но впервые встретил такого трусливого медведя…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Нянь Сяоми собрал богатый урожай. На горе он обнаружил много ценных вещей: каштаны, лещину и даже лимонные деревья…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здесь и не зарабатывать деньги? Это было бы настоящим оскорблением даров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Янь Мо мягко взял Нянь Сяоми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порхали бабочки, воздух был наполнен любовью, весенний ветерок ласкал лицо, и Нянь Сяоми почувствовал, как его рука словно ударилась током, а в душе возникло чувство счастья и сладости, которое было даже сильнее, чем после «выполнения уроков».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уже наступили сумерки. Нянь Сяоми поместил вымытую малину в горшок для засолки, а оставшуюся часть решил сварить с сахаром или сделать из нее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засоленную малину можно будет растолочь с солодкой, сварить и высушить на солнце. Такой способ позволяет сохранить малину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мы сможем попробовать эти красные ягоды? — спросил Юй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смотрела на него с широко раскрытыми глазами, полными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когда они высохнут, — ответил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дети разочарованно вздохнули, с тоской глядя на оставшиеся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приготовлю для вас малину с сахаром,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наблюдая за радостью детей,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малина с сахаром была готова, он, опасаясь, что дети могут испортить зубы, отдал оставшуюся часть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такой взрослый мужчина, как Янь Мо, оказался большим любителем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жадностью поглощал малину, словно погрузившись в мир меда…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семья рано встала. Янь Мо, как обычно, отправился в город доставлять пряные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взял сельскохозяйственные инструменты, Нюню и Юй Ху несли ведра с водой, а Нянь Сяоми нес ведро с навозом. Толстяк запрыгнул на спину Да Хуана, и вся семья двинулась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«Сердце Природы» могло изменить свойства почвы, удобрения все равно были необходимы, так же, как и полив.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навоза был для Нянь Сяоми настоящим испытанием, но, чтобы больше выходить из дома и изучать ситуацию в деревне, он изо всех сил старался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сидя дома, невозможно придумать план заработка. Нужно выходить из зоны комфорта, больше видеть и понимать, чтобы найти подходящий путь для развития Деревни Заката!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Нянь Сяоми перестал считать запах таким уж невыносимым. Напротив, аромат цветов, доносящийся с грядок, наполнял его сердце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посадил десяток персиковых деревьев вдоль дорожек.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персики цвели, и легкий ветерок срывал розовые лепестки, которые падали на плечи, а некоторые даже на ведро с навозом, придавая ему неожиданно изящный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деревенских домов поднимался дымок, а у подножия горы Наньгэн уже трудились крестьяне. Ближе к ногам черная почва блестела плодородным блеском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глядя на прекрасное утро Деревни Заката, улыбнулся. Разве это не та самая красота, которую описывал Тао Юаньмин в своем «Персиковом источнике»? Он не удержался и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ровная, жилища правильные,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плодородные поля, красивые пруды,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Тутовые деревья и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Тропинки пересекаются,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Слышны куры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люди ходят и работают…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планировал посеять семена хлопка 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был важной продовольственной культурой. Кроме варки каши, его можно было сушить и использовать как корм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хлопок после сбора можно было обработать, и из него получалась ткань, которую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жестком старом одеяле дома и решил, что обязательно заменит его на мягкое хлопковое!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заметил, что после того, как почва стала плодородной, на ранее бесплодной солончаковой земле появилось много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удалить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подождите, кажется, он почувствовал знакомый насыщенный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принюхался, сдерживая волнение, и начал осторожно раздвигать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мягкой почве перед ним показалась яркая и сочная пастушья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время года было самым подходящим для сбора пастушьей сумки. Она была самой нежной и ароматной, особенно дикая, которая была крупной и сочной. Если сделать из нее пельмени, это будет настоящий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радостью взмахнул кулаком. Сегодняшний ужин будет с пельменями из пастушьей сумки!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Нюню, Юй Ху, помогите мне собрать пастушью сумку!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день уже был в разгаре. Янь Мо вернулся на телеге с осликом, а Нянь Сяоми начал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и ее семья уже пришли помочь. В маленькой кухне царили смех и веселье,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трава тоже подходит для пельменей? — спросила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пастушья сумка, она очень ароматная. Сейчас самое время ее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вымыл пастушью сумку, мелко нарезал ее вместе с корнями, добавил яйца и приправы, чтобы сделать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помощью сестрицы Ланьхуа и тетушки Лю, которые помогали лепить пельмени, Нянь Сяоми смог заняться приготовлением других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принес две рыбы, которые сразу же забрал Юй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поймал две рыбы в реке. Вы всегда так заботитесь о нас, а деревенские не любят рыбу, но это же такая полезная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поспешил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дядя Лю, мы же соседи, и вы нам тоже всегда помогаете. Нюню тоже всегда под вашим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уже нанизал рыбу на солому. Один был карась, а другой — толстолобик, весом около десяти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 нести их, поэтому он положил рыбу в кухонную миску, а затем увидел рядом кости с соусом, от которых у него потекли слюнки: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видя, что слюна вот-вот капнет в миску,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руки, а потом можешь грызть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Ху, как ты себя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правила, он же еще ребенок. Сяо Юн, принеси только что купленное вино, потом выпьешь с дядей Лю пару рюмок, — ласково погладил голову Юй Ху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скорчил рожу Сяо Юну, поспешно вымыл руки и схватил кость, с удовольствием грызя ее и причмокивая.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семейный обед был очень обильным. Кроме жареного толстолобика, костей с соусом и тушеной свиной головы, Нянь Сяоми приготовил дикую курицу с грибами, ростки фасоли с луком-пореем и суп из карася с бамбуковыми побегами, а также горячие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Сяо Юна тетушка Лю подумала, что ему уже семнадцать или восемнадцать лет. В древней деревне это был возраст, когда можно было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ты уже большой, может, я подыщу тебе жену? Ты хочешь мальчика или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все мои дорогие читатели, люблю вас!!!!!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Сяо Юн будет активом или пассивом,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главе некоторые из вас спутали фиолетовую шелковицу с малиной. Напомню, что шелковица и малина — это разные виды. Шелковица — это плод листопадного дерева тутовника, а малина — это плод низкорослого кустарника, также называемый ежевикой.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Лянчэн и Цин Ю Ба Е сказали, что малину еще называют «колючим пузырем». Я поискал в интернете, и действительно, так и есть! Ха-ха, еще один новый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сказали, что это дикая клубника, но это тоже не так. Дикая клубника, также называемая лесной клубникой или земляникой, — это травянистое растение, которое растет на земле, без стеблей. В детстве мы часто ее ели, она меньше, чем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шелковица, малина и дикая клубника — это дерево, кустарник и травянистое растение соответственно. Они относятся к семейству тутовых, розоцветных и земляничных.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