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настороже,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Медведи тоже умеют лазать по деревьям. Они только что вышли из зимней спячки и крайне агрессивны, даже могут сломать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пребывали в тревоге, над водопадом показалась коричневая мохнатая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голова, выглядывающая из-за водопада, была размером с баскетбольный мяч. Ее черные глаза уставились вниз на скалы, и, заметив Нянь Сяоми и Янь Мо, она тут 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всего лишь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хотел рассмотреть медвежонка поближе, но Янь Мо быстро увел его, так как медведица обычно охраняет своих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вздохнув, Нянь Сяоми не раз оборачивался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кажется, понял, что они ушли из-за страха перед ним, и, когда они отошли подальше, он поднялся на передние лапы и издал победный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и тело были круглыми, словно маленький шар, водруженный на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очень понравился этот малыш, и в итоге он не удержался, повернувшись, чтобы снова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Нянь Сяоми бежит к нему, медвежонок тут же замолчал, глупо моргая глазами, и мгновенно исчез за водопадом, убегая с жалобными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испугался Нянь Сяоми…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смог сдержать смеха, наклонившись вперед, а Янь Мо только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охотился, но впервые встретил такого трусливого медведя…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Нянь Сяоми собрал богатый урожай. На горе он обнаружил много ценных вещей: каштаны, лещину и даже лимонные деревья…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здесь и не зарабатывать деньги? Это было бы настоящим оскорблением даров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Мо мягко взял Нянь Сяоми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порхали бабочки, воздух был наполнен любовью, весенний ветерок ласкал лицо, и Нянь Сяоми почувствовал, как его рука словно ударилась током, а в душе возникло чувство счастья и сладости, которое было даже сильнее, чем после «выполнения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наступили сумерки. Нянь Сяоми поместил вымытую малину в горшок для засолки, а оставшуюся часть решил сварить с сахаром или сделать из нее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засоленную малину можно будет растолочь с солодкой, сварить и высушить на солнце. Такой способ позволяет сохранить малину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сможем попробовать эти красные ягоды? — спросил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смотрела на него с широко раскрытыми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они высохнут, — ответил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разочарованно вздохнули, с тоской глядя на оставшиеся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приготовлю для вас малину с сахаром,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наблюдая за радостью детей,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малина с сахаром была готова, он, опасаясь, что дети могут испортить зубы, отдал оставшуюся часть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такой взрослый мужчина, как Янь Мо, оказался большим любителем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жадностью поглощал малину, словно погрузившись в мир меда…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семья рано встала. Янь Мо, как обычно, отправился в город доставлять пряные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взял сельскохозяйственные инструменты, Нюню и Юй Ху несли ведра с водой, а Нянь Сяоми нес ведро с навозом. Толстяк запрыгнул на спину Да Хуана, и вся семья двинулась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«Сердце Природы» могло изменить свойства почвы, удобрения все равно были необходимы, так же, как и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навоза был для Нянь Сяоми настоящим испытанием, но, чтобы больше выходить из дома и изучать ситуацию в деревне, он изо всех сил старался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сидя дома, невозможно придумать план заработка. Нужно выходить из зоны комфорта, больше видеть и понимать, чтобы найти подходящий путь для развития Деревни Заката!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Нянь Сяоми перестал считать запах таким уж невыносимым. Напротив, аромат цветов, доносящийся с грядок, наполнял его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посадил десяток персиковых деревьев вдоль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персики цвели, и легкий ветерок срывал розовые лепестки, которые падали на плечи, а некоторые даже на ведро с навозом, придавая ему неожиданно изящный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деревенских домов поднимался дымок, а у подножия горы Наньгэн уже трудились крестьяне. Ближе к ногам черная почва блестела плодородным блеском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глядя на прекрасное утро Деревни Заката, улыбнулся. Разве это не та самая красота, которую описывал Тао Юаньмин в своем «Персиковом источнике»? Он не удержался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ровная, жилища правильные,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плодородные поля, красивые пруды,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Тутовые деревья 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Тропинки пересекаются,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Слышны куры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люди ходят и работают…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посеять семена хлопка 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был важной продовольственной культурой. Кроме варки каши, его можно было сушить и использовать как корм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хлопок после сбора можно было обработать, и из него получалась ткань, которую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жестком старом одеяле дома и решил, что обязательно заменит его на мягкое хлопковое!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заметил, что после того, как почва стала плодородной, на ранее бесплодной солончаковой земле появилось много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удалить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подождите, кажется, он почувствовал знакомый насыщенный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принюхался, сдерживая волнение, и начал осторожно раздвигать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мягкой почве перед ним показалась яркая и сочная пастушья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время года было самым подходящим для сбора пастушьей сумки. Она была самой нежной и ароматной, особенно дикая, которая была крупной и сочной. Если сделать из нее пельмени, это будет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радостью взмахнул кулаком. Сегодняшний ужин будет с пельменями из пастушьей сумки!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Юй Ху, помогите мне собрать пастушью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день уже был в разгаре. Янь Мо вернулся на телеге с осликом, а Нянь Сяоми начал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и ее семья уже пришли помочь. В маленькой кухне царили смех и веселье,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тоже подходит для пельменей? — спросила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пастушья сумка, она очень ароматная. Сейчас самое время ее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вымыл пастушью сумку, мелко нарезал ее вместе с корнями, добавил яйца и приправы, чтобы сделать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помощью сестрицы Ланьхуа и тетушки Лю, которые помогали лепить пельмени, Нянь Сяоми смог заняться приготовлением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принес две рыбы, которые сразу же забрал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поймал две рыбы в реке. Вы всегда так заботитесь о нас, а деревенские не любят рыбу, но это же такая полезная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 Лю, мы же соседи, и вы нам тоже всегда помогаете. Нюню тоже всегда под вашим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уже нанизал рыбу на солому. Один был карась, а другой — толстолобик, весом около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нести их, поэтому он положил рыбу в кухонную миску, а затем увидел рядом кости с соусом, от которых у него потекли слюнки: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видя, что слюна вот-вот капнет в миску,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руки, а потом можешь грызть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как ты себя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правила, он же еще ребенок. Сяо Юн, принеси только что купленное вино, потом выпьешь с дядей Лю пару рюмок, — ласково погладил голову Юй Ху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скорчил рожу Сяо Юну, поспешно вымыл руки и схватил кость, с удовольствием грызя ее и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семейный обед был очень обильным. Кроме жареного толстолобика, костей с соусом и тушеной свиной головы, Нянь Сяоми приготовил дикую курицу с грибами, ростки фасоли с луком-пореем и суп из карася с бамбуковыми побегами, а также горячие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Сяо Юна тетушка Лю подумала, что ему уже семнадцать или восемнадцать лет. В древней деревне это был возраст, когда можно было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ты уже большой, может, я подыщу тебе жену? Ты хочешь мальчика или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все мои дорогие читатели, люблю вас!!!!!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Сяо Юн будет активом или пассивом,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некоторые из вас спутали фиолетовую шелковицу с малиной. Напомню, что шелковица и малина — это разные виды. Шелковица — это плод листопадного дерева тутовника, а малина — это плод низкорослого кустарника, также называемый ежевикой.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Лянчэн и Цин Ю Ба Е сказали, что малину еще называют «колючим пузырем». Я поискал в интернете, и действительно, так и есть! Ха-ха, еще один новый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сказали, что это дикая клубника, но это тоже не так. Дикая клубника, также называемая лесной клубникой или земляникой, — это травянистое растение, которое растет на земле, без стеблей. В детстве мы часто ее ели, она меньше, чем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шелковица, малина и дикая клубника — это дерево, кустарник и травянистое растение соответственно. Они относятся к семейству тутовых, розоцветных и земляничных.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