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Поразмыслив, Тан Му решил в очередной раз поступить странно. В конце концов, он уже и не помнил, сколько раз это было. Он вспомнил, как Люйинь постоянно пыталась научить его говорить, но он её игнорировал. До того дня, когда она попыталась накормить его грудным молоком. Он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состояния своего тела он говорил неразборчиво, Люйинь всё прекрасно поняла. На этот раз она была в полном изумлении, схватила Тан Му и побежала к управляющему, чтобы тот вызвал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подошёл, взял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молодого господина, поздравляем князя, молодой господин в будущем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поздравлений слуги не успели закончиться, как Тан Му уже поднёс печать к своему отцу, подняв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«папа» было вынужденным. В тот день, когда управляющий вызвал врача, врач, услышав от Люйинь, что он заговорил, лишь посчитал её чрезмерно впечатлительной, сказав, что в этом возрасте дети начинают звать родителей — это нормально. К счастью, Люйинь не сказала ничего больше, решив, что она сама слишком много надумала. Однако Тан Му был в ужасе, он чуть не совершил серьёзную ошибку. Древние люди были суеверны, и если бы его сочли демоном, это было бы катастрофой. С тех пор он говорил только как ребёнок, используя слова вроде «папа», «мама»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то, что он начал говорить так рано, было удивительно. Князь Мин, глядя на печать, протянутую ему, молча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снова побежал за другими вещами: персик для княгини, деревянный меч для Тан Яня, кисть для Тан Вань. Остальное он раздал всем членам семьи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роздано, Тан Му обернулся и снова убежал. Так и закончилась церемония выбора предметов для второго сына князя Мина в его первый год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Му продолжал расти, оставаясь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года он знал тысячу иероглифов, пусть даже традиционных, но это не было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он сочинил стихотворение. Ему просто надоело видеть самодовольное лицо старого учёного, и он написал стих «Гусь, гусь, гусь», который полностью покорил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лет он уже был мастером поэзии, песен и стихов. На самом деле, он просто от скуки напел пару строк из «Голубого фарфора», которые случайно услышал его старший брат Тан Янь, который доложил об этом отцу. После этого его вызвали в кабинет, чтобы он повторил текст песни. В конце концов, отец сказал, что некоторые фразы были не совсем точны, и велел ему переписать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чувствовал, что его жизнь идёт вспять. Действительно, в трудностях рождается сила, а в покое — смерть. Жизнь стала слишком спокойной, и его бдительность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неожиданностей! А где же его план жить спокойно? План быть беззаботным вторым поколением чиновников? Разве это он — столичный вундеркинд? Как это мог быть он? И это ещё не всё. Отец, неужели ты не мог быть поскромнее? Как ты мог позволить императору узнать об этом? Разве ты не боишься, что император, в плохом настроении, казнит твоего вундеркинда?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разве спутник наследника престола не должен быть из главной ветви семьи? Зачем ты меня втянул в это? Тан Сяоянь, ты такой безнадёжный, я забрал твою славу, а ты всё ещё гордишься мной, как будто я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скоро ему предстоит предстать перед императором и стать спутником наследника престола, Тан Му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аудиенции Тан Му привёл себя в порядок и спокойно пошёл за своим отцом. Оглянувшись на Люйинь, которая плакала от радости, он подумал: «Эта глупая девушка, наверное, всё ещё думает, что я однажды отомщу. Все эти годы она не переставала внушать мне антиобщественные мысли. Наверное, она будет разочарована. Даже если я смогу выяснить, что произошло тогда, я не хочу мстить. Моя мать тогда проиграла, её навыки оказались слабее, и она должна была смириться с этим. С того момента, как она вступила в эту борьбу за благосклонность, она должна была быть готова к такому исходу. Я из мира криминала, и я прекрасно знаю, что победитель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 дворец князь Мин смотрел на своего младшего сына, который шёл спокойно, и чувствовал лёгкое беспокойство. Этот мальчик всегда был вежливым и послушным, но иногда он делал что-то неожиданное, что заставляло всех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императору — всё равно что быть рядом с тигром. Хотя император и их семья были в хороших отношениях, но гнев и милость императора непредсказуемы. Что, если этот ребёнок действительно разозлит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два сына. Раньше Тан Янь был спутником наследника престола, но недавно его направили на обучение в Императорскую гвардию. Он думал, что император выберет сына другого министра в качестве спутника, но вместо этого выбрал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чувствовал, что его младший сын — не обычный человек, и, возможно, он сможет вызвать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во дворце, не будь дерзким, будь скромным и вежливым,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меньше, слушай больше, не создавай проблем,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наверное, просто меня недолюбливаешь,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ворота дворца, и Тан Му не смог сдержать восхищения. Вне зависимости от эпохи, правители всегда обладают лучшими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Золотым залом Тан Му вежливо поклонился и поприветствовал. Услышав, что ему можно подняться, он спокойно стоял, не говоря ни слова 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не бойся, я ведь твой дядя. Подойди, дай дяде посмотреть на тебя,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подумал, что этот император даже менее строгий, чем его отец. Где же императорское величие? Но потом он вспомнил, что в прошлой жизни он и его окружение тоже были довольно беспечными, но это не значит, что он был добрым или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сын ещё мал, боюсь, он не выдержит вашего величия, — вмешался князь Мин, на самом деле опасаясь, что сын действительно назовёт императора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седьмой брат, не говори так. Муэр в пять лет сочинял стихи, в семь лет уже знал музыку и поэзию. Я много слышал об этом умном ребёнке. Я его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седьмой брат, ты всегда так со мной церемонишься. Хорошо, Муэр, подними голову,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поднял голову и посмотрел на императора. Хм, император выглядел старше, чем он ожидал, лет сорока. Он думал, что брат его отца должен быть ненамного старше. У него был прямой нос и серьёзное выражение лица, которое, даже в современном мире, могло бы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тем временем, хотел пнуть Тан Му. Весь этикет, который он учил, был напрасным! Нельзя смотреть прямо на лицо императора, даже если поднимаешь голову, нельзя так пристально смотреть, смотреть,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черты лица Муэра очень похожи на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Люйинь тоже говорила, что его черты лица похожи на князя, а остальное —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переживал по этому поводу. Черты лица князя были идеальными для красавца, нос и контуры лица были мужественными, что придавало ему вид настоящего джентльмена. У него же, помимо красивых черт лица отца, была ещё и маленькая, изящная мордочка от матери, тонкий нос и хрупкое телосложение. Если бы он стал актёром, играющим женские роли, он бы точно стал звездой Дахуа.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и не был супермужчиной, но всё же был красавцем с ростом 186 см. А с таким телосложением, если он вырастет до 180, он уже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был непочтителен, прошу Ваше Величество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ничего. Но Муэр ещё мал, возможно, он стесняется. Седьмой брат, отведи его к Юйчжаню. После этого вернёмся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вышел с отцом, думая о том, кого император назвал Юйчжанем. Наверное, это был наследник престола,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императрицы, четвёртый по старшинству среди принцев, в возрасте одиннадцати лет. В десять лет он был назначен наследником престола. Раньше его старший брат Тан Янь также в семь лет вошёл во дворец и был его спутником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повёл Тан Му в покои наследника. Тан Му шёл, немного отвлечённый. Он совсем не хотел учиться с почти подростком,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дошли до покоев наследника. Наследник в это время занимался боевыми упражнениями во дворе. Князь Мин остановился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привёл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Тан Му, который шёл позади, врезался в него, заставив князя пошатнуться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всё это время был в своих мыслях и не заметил, что отец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обернулся и увидел это. Он не знал, как реагировать. Это был тот самый второй сын князя Мина, который в три года знал тысячу иероглифов? Он выглядел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занимающий высокое положение, он должен был сохранять достоинство. Наследник сделал вид, что ничего не произошло,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схватил своего опозорившегося сына, поставил его рядом и показал, чтобы он поклонился. Тан Му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Тан Му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