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Мэнлинь опустил одну ногу, положив правую на журнальный столик. Сун Цинсюй перешагнул через неё и, присев, снова начал послушно колотить по ноге. Цзян Мэнлинь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Давай так: я с ребятами схожу позавтракать, а ты тут поработаешь, вернусь — принесу тебе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никогда не ел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проигнорировал его, бросив взгляд на наблюдавших. Когда Вэнь Жуюй и другие когда-либо так издевались над Бай Шаофэном? Случай выпал редкий, и они, наслаждаясь моментом, забыли о братской любви, дружно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видели, чтобы кто-то из дома Бай выходил покупать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школы их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Бай вряд ли стал бы есть такую непитательную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одобрением кивнул, позвал двух запылённых молодых господ, которые стирали одежду в ванной, и вся компания, оставив Бай Шаофэна в слезах, отправилась вниз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прильнув к двери, смотрел на них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наевшись и напившись, забыли о лишнем человеке. Вернувшись, Цзян Мэнлинь, встретившись с осуждающим взглядом Бай Шаофэна, на мгновение почувствовал неловкость и, достав из кармана молочную конфету, откупился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держа в руках раненое сердце,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издевательства над одним человеком отношения Цзян Мэнлиня с группой «принцев» немного сблизились, особенно с Вэнь Жуем. Вэнь Жуюй, вероятно из-за болезни, с которой родился, был чрезвычайно мягким человеком, говорил тихо и любил разговаривать с зачинщиком Ху Байчуанем. Увидев его, Цзян Мэнлинь вспомнил странного монаха Тан Саньцзана из «Китайской одиссеи». После нескольких споров, кто из них больше болтает, Цзян Мэнлинь, благодаря богатому опыту, заставил его покориться, а Ху Байчуань и другие, едва не сломав головы от его речей, начали избегать его, как чумы, что очень огорчило Цзян Мэнлиня, ценившего только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Бай Шаофэна и двух гонконгских наследников на прогулку по Имперской столице, Цзян Мэнлинь наконец смог немного отдохнуть и заняться своим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учёба была прервана на полпути, и, будучи иногородним, в 1998 году в Имперской столице ему было непросто. Только что приехав в столицу, он не имел никаких связей. Раньше он думал о том, чтобы продолжить обучение в Гонконге, но, поразмыслив, понял, что период до тысячелетия — это время бурного экономического роста в материковом Китае. Отказаться от золотых возможностей здесь ради мелких заработков в Гонконге — Цзян Мэнлинь, честно говоря,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несколько раз пытался пригласить Цзян Мэнлиня на ужин после той встречи в аэропорту, но Цзян Мэнлинь не мог заниматься флиртом с неинтересными людьми. При первой же встрече он прямо объяснил Чжао Бао всё как есть. Чжао Бао, будучи умным и тактичным человеком, понял: если не получится быть любовниками, можно остаться друзьями. Поэтому в последующих встречах Цзян Мэнлинь не отказывался. К счастью, Чжао Бао, вероятно, знал, как избегать недоразумений, и каждый раз приглашал друзей, которых Цзян Мэнлинь не знал. Семья Чжао была связана с армией, отец раньше служил вместе с дедом в Юго-Западном военном округе, а в конце 1997 года был переведён в Имперскую столицу. Новое назначение должно было выйти в середине года. Генералов с фамилией Чжао было немного, и Цзян Мэнлинь смутно помнил, что отец Чжао Бао, скорее всего, был тем самым генерал-лейтенантом Чжао, который появился на 17-м съезде.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Вэнь Жуюя вызывала много вопросов, и, судя по его манерам, он казался хорошо воспитанным, но фамилия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покачал головой…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будущий представитель деревенских чиновников, восходящая звезда после 18-го съезда, имел серьёзные связи, в этом Цзян Мэнлинь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Ху Байчуань… Хотя он не имел отношения к будущему секретарю Ху, его семья тоже была далеко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размахивая своими тогда ещё модными жёлтыми волосами, прыгал в танцевальном зале, как будто в припадке. В зале царил хаос из мигающих огней, а на сцене несколько танцоров двигались ещё более энергично, тяжёлый бас синхронизировался с биением сердец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открыл бутылку пива и неспешно пил, когда женщина, сидевшая рядом, коснулась его ноги. Он резко притянул её к себе и грубо сжал её грудь, заставив её вскрикнуть и замерть.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Чжао Бао, естественно, были ему под стать. Хотя Цзян Мэнлинь был моложе, в повседневной жизни он не проявлял ни капли инфантильности. Он мог пить, есть и развлекаться, причём делал это смелее всех. После нескольких выходов друзья Чжао Бао почти возвели его в ранг почётного гостя. Все понимали, что этот новый юноша занимал особое место среди «принцев», и, что самое главное, с ним скучная жизнь всегда могла стать немного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сжал грудь женщины, понюхал её духи и, недовольный, оттолкнул её в сторону. Наследники вокруг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Смутился,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вы, деревенщины! — Цзян Мэнлинь закурил и бросил на них взгляд. — Вы радуетесь в такой дыре? Вы вообще хоть раз в жизни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пока один местный житель не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модный бар в Имперской столице! Я только что пригласил самую красивую женщину из бара, а ты, щенок,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хотя и развивалась быстро, всё же была консервативной из-за ограничений времени. Новый, только что открывшийся бар, безусловно, был очень модным местом. Это место было дорогим и атмосферным, а став постоянным клиентом, можно было познакомиться с девушками. Женщины, работавшие здесь, были довольно привлекательными, и даже в самых известных ночных клубах под сенью императорского дворца не всегда можно было найти более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Цзян Мэнлинь? Разве его кругозор мог быть таким же,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всевозможные огни и блеск будущего, Цзян Мэнлинь не мог воспринимать такие вульгарные места. Да и к женщинам у него не было интереса, это была просто игра, и эти наследники, очевидно, были неопытны, легко поддавались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Имперской столице было самое шикарное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провокацию Цзян Мэнлиня, около десятка недовольных наследников начали шумно требовать сменить место. Чжао Бао, который отплясывал внизу, поднялся наверх как раз в момент всеобщего возбуждения. Выпив немного, он тоже почувствовал, что не насытился, и согласился с предложением Цзян Мэнлиня отправиться в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действительно хотел посмотреть. В прошлой жизни, когда у него были деньги, это место уже было закрыто, а когда оно процветало, у него не было средств, чтобы увидеть его. Но о различных скандальных слухах, связанных с этим местом, Цзян Мэнлинь мог рассказывать наизусть. Там было полно проституток и мужчин, и хотя Цзян Мэнлинь не был человеком, который легко поддаётся соблазнам, посмотреть на живое порно ему было совсем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компании был один человек, связанный с ректором университета B. Сыграв с Цзян Мэнлинем пару раз в «камень-ножницы-бумага», он проиграл с треском. Цзян Мэнлинь, видя его пьяное состояние, вдруг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мне снова идти в старшую школу? Почему бы не поступить сразу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пустяки! — Связной с ректором громко хлопнул себя по груди. — Завтра же лично принесу тебе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уже несколько раз оценил преимущества общения с сыновьями влиятельных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Бай Шаофэн позвонил, чтобы пригласить Цзян Мэнлиня погулять. Услышав, что он с Чжао Бао и компанией направляется в «Небесный мир», он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с номерами военного округа города B остановились у входа, и из них вышла группа пьяных людей. Цзян Мэнлинь был самым трезвым из них, огляделся вокруг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кругом одни роскошные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несколько правительственных машин, затерявшихся среди них, выглядели как цыплята. Вокруг было множество уродливых старых машин, с редкими вкраплениями более красивых Ferrari и Bugatti. Но по сравнению с моделями будущего, они всё же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вдруг указал на одну машину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 этот парень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посмотрел в ту сторону — это был Audi с номером, начинающимся на «Бэйцзин ET». Он поднял бровь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Госсовета?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