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Цзянов работали четыре постоянные домработницы. После возвращения Лю Лияна он выпросил себе личного водителя. Цзян Фанчжоу никогда не скупился на расходы для Лю Я, поэтому вскоре приобрел для сына яркий Мерседес. С тех пор Лю Лиян редко бывал дома, проводя большую часть времени в ночных клубах и отелях. Лишь изредка, встретив особенно красивую девушку, он приводил ее домой на ночь. Однажды Лю Я, увидев, как сын привел домой юную красавицу, всерьез обеспокоилась, что это может привлечь внимание Цзян Фанчжоу. После этого она строго запретила Лю Лияну приводить кого-либо домой, и ситуация немного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тетя Ли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Лю Я «госпожой» было правилом, установленным ею самой. Также в этом доме запрещалось использовать обращение «старший молодой господин». Молодой господин дома Цзянов — один, и это Лю Лиян! Никаких иерархий!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вздохнула и отложила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кого-то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похоже, он сильно напился. Я сейчас приготовлю ему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кивнула, слегка подправила макияж и только потом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Лияна красовался яркий след от губной помады. Он развалился на диване в гостиной, пьяными глазами требуя включить телевизор, и пинал журнальный столик, ругая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работаешь?! А?! Я велел включить первый канал, ты что, оглохла?!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истинный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Я помрачнело. Она махнула рукой обиженной старушке, давая понять, что она может уйти. Няня, уходя, зло посмотрела на Лю Лияна: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это за человек? Приемыш, а ведет себя как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села рядом с Лю Лияном и попыталась погладить его по волосам, но он инстинктивно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смущенно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Зачем ты спустилась? Я немного перебрал, мне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шрам на лице Лю Я, затем сжался, стараясь не касаться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Лиян, — взгляд Лю Я был строгим, — ты не можешь продолжать так жить. Ты уже несколько месяцев как вернулся в страну. Неужели ты собираешься только гулять 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раздраженно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сделать?! Эта девчонка по фамилии Цзинь наотрез отказывается делать аборт, а я не могу вернуться в школу. Придется ждать, пока все утихнет. Я не хочу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учиться здесь, Лиян. Ты не можешь продолжать так деградировать. Твой дядя Цзян уже начал выражать недовольство, — Лю Я пристально смотрела в глаза сыну. — Тот… тот мальчик сейчас учится в Имперской столице. Твой дядя Цзян недавно сказал мне об этом. Ты не можешь позволить ему превзойти тебя! Он… его методы коварны. Посмотри, что он сделал с моим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своем шраме, Лю Я не смогла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доказать, что достоин! Если я разведусь с твоим дядей Цзяном, с моим лицом я стану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вытер лицо, причмокнул, и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собачий ублюдок, который изуродовал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вытерла слезы и хотела было что-то сказать, но вдруг услышала у входной двери гневный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назвал собачьим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резко обернулись и испуганно вздрогнули. Цзян Фанчжоу стоял неподалеку с портфелем в руке. Судя по позе, он собирался переобуваться, но не ожидал услышать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Фанчжоу, не думай плохого! — Лю Я тут же встала и пошла к нему навстречу. — Лиян еще ребенок, он говорит, не выбирая выражений. Не сердись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смотрел на шрам на ее лице, слушая ее оправдания, и проявлял явное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руку Лю Я, которая хотела помочь ему, снова надел обувь и развернулся, чтобы выйти. Перед уходом он злобно посмотрел на пьяного Лю Лияна, валяющегося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родной сын! Законный молодой господин семьи Цзян. Твоя мать и я уже достаточно перед ним виноваты. Вы должны знать чувство вины и быть благодарными! Даже если он тебе не нравится, ты должен называть его братом. А если не можешь, то хотя бы «молодой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захлопнув дверь, Цзян Фанчжоу с негодованием подумал: «Что вообще происходит? Когда Лю Я стала такой? Неужели после того, как ее лицо изуродовали, сердце тоже перекосилось? Как она может так говорить о Сяолине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сыне, Цзян Фанчжоу снова вздохнул, чувствуя прилив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смотрела на закрытую дверь, сжимая кулаки так сильно, что побелели костяшки. Спустя какое-то время она резко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не было ни тени эмоций, только в глазах читался холод, а голос не выдавал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Ты никогда не будешь законным потомком семьи Цзян. Чтобы сохранить то, что у тебя есть, ты должен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холодно рассмеялась и пошла наверх, добавляя: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твоим дедушкой. До начала учебного года ты поедешь в Имперскую столицу на регистрацию, на финансовый факультет университета B. Ты должен нормально получить диплом, а потом я скажу твоему дяде Цзяну, чтобы он взял тебя на стажировку в компанию. Ты должен понимать, что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ее уходящую спину, Лю Лиян пьяно обмяк на спинке дивана. В голове вспыхивали образы сверкающих спортивных машин, пачек денег и партий красивых девушек, улыбающихся ему. Затем картина сменилась сценой, где их с матерью выгоняют из дома Цзянов.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эмоций, но пальцы, сжимающие подушку,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июня Цзян Мэнлинь закончил подготовку и начал готовиться ко второму в своей жизни выпускному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он не уделял учебе особого внимания, опыт прошлой жизни все же помогал. Перед экзаменом он нашел репетитора, который ранее помогал Вэнь Жуюю и другим, и интенсивно занимался некоторое время. Цзян Мэнлинь не слишком переживал. Работа была очень занятной, и если он не поступит, можно попробовать через год, ведь его возраст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долго смотрел на его экзаменационный билет и удостоверение личности, потом пристально вгляделся в его лицо и лишь спустя долгое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кивнул, забрал удостоверение из его рук и с принадлежностями прошел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возраст действительно был мал, даже для Имперской столицы, где экзаменаторы привыкли видеть разное, это вызвало небольшой переполох перед началом экзамена. Цзян Мэнлинь краем уха слышал, как вокруг обсуждали его: вундеркинд, гений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на это особого внимания. Он лучше всех знал свой уровень. Однако экзамен прошел неожиданно гладко. Почти все задания он предварительно прорабатывал, и они не выходили за рамки знаний абитуриента. За несколько дней экзаменов Цзян Мэнлинь находил время для сдачи, параллельно занимаясь делами компании, и был занят с ног до головы. Но в августе произошло событие, которое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новостях какое-то время сообщали о редких ливнях в районе озера Дунтинху, Янцзы наконец не выдержала и прорвала дамбы.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стихии человеческие силы казались ничтожными и бессильными. Ужасный паводок сметал все на своем пути вдоль берегов Янцзы, города и деревни. Дамбы были непрочными и разваливались при касании. Центральное правительство в первый же момент направило армию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Сун Цинсюй звонил Цзян Мэнлиню из части, чтобы доложить, что все в порядке. Увидев новости, Цзян Мэнлинь тут же набрал номер части. Оператор, очевидно, уже принял множество подобных звонков от родственников. Когда Цзян Мэнлинь назвал имя и военный номер, он лишь на мгновение замешкался, потом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армия? Они утром уже отправились в Хубэй на борьбу с последствиями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поблагодарил его и положил трубку. Подумав немного, он резко встал и вышел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Цзян Мэнлиня о пожертвовании не вызвало возражений внутри компании. Это наводнение было смесью природного бедствия и человеческого фактора. После наводнения порядок в пострадавших районах должен был нарушиться. Новый руководитель уделял этому событию большое внимание и отдал приказ, что в течение недели лично посетит пострадавшие районы, чтобы выразить соболезнования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успел до его отъезда организовать сбор средств через свой фонд и несколько тесно связанных компаний в Имперской столице, включая Хуаньцю. Всего удалось собрать 50 000 000 наличными, которые были переданы старейшине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действительно измотала эта неожиданная катастрофа. Он вступил в должность совсем недавно, и тут случилось такое событие, что сильно повлияло бы на его политическую репутацию. Если бы не это, он бы так торопился в пока что опасные пострадавшие районы. Этот поступок Цзян Мэнлиня явно стал для него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50 000 000 — это небольшая сумма, но с тем, что он лично выступил с этим, вопрос со средствами помощи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