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Лю Вэйцзюня на этот раз был действительно недальновидным. Цзян Фанчжоу ставил свою репутацию выше всего. Он жил ради славы и самолюбия, и в делах, и в чувствах он предпочитал полный контроль. Именно поэтому в своё время он и потерял голову от нежности Лю Я. Лю Вэйцзюнь не понимал Цзян Фанчжоу, но Лю Я знала его хорошо. Если бы она заранее узнала о планах отца, она изо всех сил попыталась бы остановить его. Но проблема в том, что Лю Вэйцзюнь тоже был типичным мужским шовинистом и никогда не стал бы советоваться с дочерью, которую считал недалёкой.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возненавидел семью Лю, и его отношение к Лю Я тоже ухудшилось. С самого начала их брака их отношения держались только на усилиях Лю Я. После того как Цзян Мэнлинь повредил Лю Лияну, Цзян Фанчжоу стал относиться к Лю Я с большим почтением. Но в одночасье образ Лю Я как нежной и доброй женщины был разрушен необдуманными действиями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в компании царит паника, Цзян Фанчжоу, несмотря на свой гнев, был вынужден признать очевидное: с властью не поспоришь. Хотя он и был председателем маленькой компании, нынешнее положение Лю Вэйцзюня позволяло ему время от времени создавать для Цзян Фанчжоу мелкие неприятности. В компании как раз обсуждался крупный контракт, и Цзян Фанчжоу, проведя ночь в размышлениях, решил смириться и пойти на примирение с Лю Я. Когда шторм утихнет, можно будет и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хоть и была расчётливой, искренне любила Цзян Фанчжоу. Будучи дочерью влиятельного чиновника из города W, она могла выйти замуж за кого угодно. Но она выбрала женатого и не слишком красивого Цзян Фанчжоу. Конечно, его богатство сыграло свою роль, но главным была её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который в последнее время отдалялся от неё, вдруг стал проявлять нежность. За неделю он дважды потребовал интимной близости, и Лю Я была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мужа, который с любовью касался её шрама, она снова почувствовала ту робость, что была в ней в дни свадьбы. Она тоже хотела скорее родить Цзян Фанчжоу ребёнка, но он долгое время не прикасался к ней, и она начала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чувствуя его звериную энергию, Лю Я стыдилась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столько испытаний, чтобы быть вместе. Как он мог бы предать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сладость любви, Лю Я забыла о просьбе сына насчёт карманных денег. Цзян Фанчжоу проводил с ней дни нежности, а затем упомянул, что в компании возникли небольшие проблемы. Лю Я, конечно, обеспокоилась — ведь это была её компания! Не зная, что это дело рук её отца, она сразу же пообещала всё уладить. Цзян Фанчжоу долго целовал её, а, выйдя из комнаты, в его глазах была лишь горечь и насмешка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так хорошо играет! Если бы он не узнал, кто стоит за всем этим, он бы точно поверил её спектаклю!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Имперской столицы, в одном из ресторанов, в отдельной комнате собралась большая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налил вина и, улыбаясь, обратился к Чжан Цзэ, сидевшему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смог пригласить господина Чжана, это для меня огромная честь! Прошу вас, я поднимаю этот бокал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Цзэ, уже слегка пьяный, обнял сидевшую рядом танцовщицу и начал хвастаться своими подвигами. Большинство присутствующих были приезжие бизнесмены или дети местных чиновников, которые никогда не сталкивались с высшим обществом Имперской столицы. Для них Чжан Цзэ был уже достаточно влиятельной фигурой, а когда они услышали, что он общается с внуком высокопоставленного чиновника, их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с лёгкой улыбкой начал подталкивать пьяного Чжан Цзэ к откровениям. За столом все говорили и пили, а Лю Лиян умело направлял разговор на тему «партии наследников».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круг, самый влиятельный в Имперской столице, был известен многим, но мало кто его видел. После того как Цзян Мэнлинь унизил Чжан Цзэ, тот потерял расположение Цзян Юэ и давно не испытывал такого внимания. Пьяный и разгорячённый, он начал говорить без оглядки: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Бай? Семья Бай? Да они хрен собачий! Наш господин Цзян одним видом заставит их дрожать!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Цзян Мэнлинь избил его в «Небесном раю», он вдруг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тот… тот Цзян Мэнлинь! Тоже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Лиян, который планировал через Чжан Цзэ сблизиться с Цзян Юэ, услышав имя Цзян Мэнлиня, тут же забыл обо всём: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Мэнлинь? Вы знаете Цзян Мэнлиня?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Лю Лиян вдруг вспомнил, что в городе W Цзян Мэнлинь сам упоминал, что они с Чжан Цзэ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Лияна 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давно мне не даёт прохода! Так он ещё и вас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Обидел?! — Чжан Цзэ вскочил со стула, весь дрожа от злости. — Я… я однажды доберусь до него… 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упал на стол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Лиян, словно узнавший великую тайну, смотрел на затылок Чжан Цзэ, перебирая в голове разные мысли. Наконец он не выдержал и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произнёс это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 меня за жестокость. Вини себя за то, что не знаешь своего места и лезешь на рожон… Я просто дам тебе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присутствующих, Лю Лиян притворился пьяным, поддерживая Чжан Цзэ, и проводил его в заранее подготовленную комнату. Передав его ожидавшей женщине, он, шатаясь,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виделось, как Цзян Мэнлинь, весь в слезах, стоит перед ним на коленях и умоляет о пощаде. От этой мысли он чувствовал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даже не подозревал, что стал объектом чьих-то козней. Он провёл бессонную ночь в конференц-зале, обсуждая проект в Яоду.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компании «Хуаньцю» привлёк внимание многих предпринимателей. С начала года в Имперской столице уже появилось несколько компаний, работающих на грани закона. Цзян Мэнлинь не испытывал беспокойства: самые тесные связи с Министерством обороны были у него. Этот бизнес зависел не от ума или капитала, а от связей! К 2003 году новые законы начнут регулировать деятельность таких компаний, а Цзян Мэнлиню нужно было лишь с самого начала постоянно искать лазейки в законах.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он должен был закрепить за собой несколько выгодных участков в стране. Хотя он и был уверен в своих связях, но в мире нет ничего постоянного. Кто знает, что может случиться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его отсутствия в компанию пришли несколько талантливых людей с отличным коммерческим чутьём. В первые дни после возвращения Цзян Мэнлиня они скептически относились к молодому боссу. Когда их первый проект был отклонён, они посчитали это просто капризом. Но уже через десять минут после начала встречи все смотрели на Цзян Мэнлиня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этой идеи было достаточно, чтобы понять, что он не просто так занимает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