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это твой журнал? — Мать Линь, убираясь в гостиной, с недоумением спросила, держа в руках журнал с изображением нескольких мужчин на обложке. Занятая уборкой, она даже не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помнила, что в их доме никто не увлекался такими журналами. Обычно в доме были только финансовые или бытовые издания, ведь их семья не особо интересовалась развлекательной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нет, это не мой! Один одноклассник оставил его в моём рюкзаке, забыл забрать. Я завтра верну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Люя мгновенно покраснело, а затем побледнело. Он схватил журнал, который купил в интернете, но забыл убрать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нервничаешь? — Мать Линь покачала головой и продолжила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совсем недавно осознал, что он гей, и всё ещё находился в состоянии самоотрицания.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 в старшую школу, его друзья один за другим начали встречаться с девушками или, по крайней мере, проявлять к ним интерес. Однако он сам не испытывал ни малейшего желания к таким вещам. Даже когда смотрел фильмы, которые смотрели другие, он не чувствовал ничего особенного. Шутки и подначки друзей тоже не вызывали у него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один из его близких друзей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с твоим таким видом, будто ты дал обет безбрачия, мы уже начали думать, что ты, может, вообще не интересуешься женщинами, — он смотрел на него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Просто я ещё не встретил ту,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внутри у него всё переворачивалось. Ведь только он сам знал, что действительно не испытывал никакого интереса к женщинам. И хотя у него уже были смутные предчувствия, именно сегодня друг решил высказать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Люй заперся в своей комнате и начал лихорадочно искать информацию в интернете. В конце концов, с отчаянием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скрыть это. Если представится возможность, он попробует осторожно узнать, как отреагируют родители. Если они не примут его, возможно, он последует их воле, женится на добродетельной женщине и заведёт детей, прожив так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вскоре произойдёт событие, которое изменит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ясный выходной день. Линь Люй сидел в своей комнате наверху, читая книгу о выращивании и уходе за растениями. Вдруг в гостиной раздался резкий звонок телефона. Линь Люй сначала подумал, что родители дома и ответят, но звонок не прекращался. Внезапно он вспомнил, что мама говорила ему, что они с отцом собираются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их семейном бизнесе возникли проблемы, но помочь он ничем не мог, поэтому старался не мешать. В последнее время родители были очень заняты. Линь Люй быстро спустился вниз 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родственники Линь Му и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сын, — в сердце Линь Люя внезапно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приезжайте в Городскую народную больницу. Ваши родители попали в аварию и находятся в реанимации. Пожалуйста, приезжайте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Люю показалось, что небо рухнуло. Его мозг опустел, а затем он, шатаясь, схватил кошелёк и побежал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Городская народная больница, пожалуйста, быстрее,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такси, понимая, что произошло что-то серьёзное, постарался ехать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Люй добрался до дверей реанимации, свет над операционной внезапно погас,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наши соболезнования, — спокойно сказал врач. — Посмотрите на них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 всё необходимое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Неподалёку мужчина с суровым лицом смягчил выражение, обращаясь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Пошли домой. Сегодня ведь выходной, но я случайно зашёл в больницу за вещами и попал на место аварии. Хотя я видел много расставаний, это всегда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уставший, вместе с мужчиной направился в кабинет, чтобы забрать вещи, переодеться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неправда! — Он кричал, плакал, не веря, что люди, которые ещё утром разговаривали с ним, теперь лежат здесь и больше никогда не скажут: «Люй, не смотри телевизор во время еды», «Люй, убери свои вещи», «Люй, не засиживайся допоздна», «Люй...»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ещё звучали родительские наставления, но теперь их больше не будет. Почему всё так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связался с дядей, чтобы организовать похороны родителей. Уведомил родственников и друзей 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дальше? Линь Люй был в растерянности. Ему ещё не исполнилось восемнадцати, и опекунство над ним перейдёт к дяде. Дядина семья и так не любила его, потому что он не умел угождать.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паразит, ничего не делает, только зря кормим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всё ещё ворчала на дядю. Если бы не небольшое наследство, оставленное его родителями, они бы никогда не взяли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всегда знал, что они его не любят, но теперь дом продан для погашения долгов, и он не knew, куда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из-за проблем в бизнесе, и причиной стало вождение в состоянии усталости. Страховка, выплаченная после аварии, также оказалась в руках дядиной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дяди, он старался как можно реже появляться на их глазах. Кроме школы и еды, он обычно запирался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двоюродный брат Линь Ци привёл своих друзей на обед. На самом деле, он хотел показать родителям девушку, которая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Ли Вань. Ей не особо нравился Линь Ци, но он дарил ей много подарков. Не из-за жадности, а из-за тщеславия. Кроме того, Линь Ци был симпатичным, и он отверг других девушек ради неё. Она не говорила ни «да», ни «нет», и сегодняшний визит был скорее вынужденным.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заметила наверху незнакомого парня. Хотя она увидела его лишь мельком, этого было достаточно, чтобы разглядеть его внешность. Он был около 175 см, в домашней одежде, с аккуратной короткой стрижкой. Даже без эмоций на лице его привлекательность была очевидна, и он излучал холодность, что ей 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Ци, кто это? — тихо спросила Ли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брат. Его родители недавно погибли в аварии, и теперь он живёт у нас, — в голосе Линь Ци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гостиную,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и остальные в гостиной смеялись и болтали, пока не подали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так вкусно готовите! — Ли Вань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на здоровье, редко Ци приводит друзей домой, — мать Линь Ци улыбалась, обращаясь к остальным. — Не стесняйтесь,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собрались в гостиной, обсуждая, чем заняться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почему твой двоюродный брат не спустился поесть? — Ли Вань спросила, делая вид, что это простое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странный. Если проголодается, сам спустится. Не обращай на него внимания, — Линь Ци был недоволен, что она спросила о Линь Люе.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отношения с Ли Вань, они решили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думал, что его жизнь будет течь спокойно. Через две недели он станет совершеннолетним и сможет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дядина семья уже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вернувшись домой, он остановился у двери. Гостиная была недалеко, и он услышал, как они обсуждают его. Он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нормально? Ведь мы тратим деньги, оставленные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плохого? Их маленькая компания и так была на грани банкротства, денег осталось немного. К тому же, нам ещё полгода его кормить! А Ци уже сказал, что он мерзкий гей, который только портит атмосферу в доме. Если он попадёт к большому боссу, ему будет лучше, а мы получим деньги, чтобы отправить А Ци на учёбу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