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Ань Цзюньцянь взглянул внутрь комнаты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Моя… мама сейчас проверяет мою биографию. Она, кажется, неправильно поняла отношения между мной и сестрой Цзоу. Очень тактично намекает, что она намного старше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тоже рассмеялся. Его низкий голос звучал приятно, когда он 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я, наверное, намного старше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Ичэню было тридцать два года, на целый круг больше, чем восемнадцатилетнему Ань Цяню. Но, если честно, Ань Цзюньцянь сам был тридцатилетним, так что разница между ними составляла всего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господин Ся, вы еще молоды, — иногда нужно было подыграть.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снова засмеялся, явно довольный,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Сяо Цянь хорошо знает, молод 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опешил. Он с трудом подыграл, а его еще и подкололи. Но Ся Ичэнь действительно был слишком молод, учитывая, что у него до сих пор болела поясница. Сохраняя спокойный тон,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Ся, вы звонили по какому-то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встретился с несколькими сценаристами. Недавно появилось два хороших сценария. Инвесторы уже определились с главным героем, а остальные роли ты можешь выбирать сам. Посмотри сценарии и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господин 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Выбирать роли по своему усмотрению — это удача, которой удостаиваются далеко не все звезды, не говоря уже о актерах второго и третьего эшелона. Это был настоящий подарок судьбы, и нельзя было отрицать, что поддержка Ся Ичэня была очень сильной. Однако Ань Цзюньцянь помнил, что Цзоу Жун говорила ему о роли, которую он должен был получить у режиссера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меня, кажется, уже все расписано.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историческая драма Тана Сюаня? — Ся Ичэнь, похоже, был в курсе. — Ты же говорил, что не любишь сниматься в исторических фильмах. Откажись.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был озадачен. Похоже, слава капризного актера скоро закрепится за ним. Но исторические фильмы действительно не были его любимым жанром, особенно из-за сложных костюмов и постоянной необходимости зависать на тросах.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я не буду возвращаться на виллу в ближайшее время. Если хочешь, можешь пожить там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согласился. Ся Ичэнь сказал, что уезжает в другой город и не вернется на этой неделе. Он не представлял, что мог бы сделать в ответ. Ведь куда бы ни поехал его покровитель, он не мог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 Ичэнь не возвращался на виллу, Ань Цзюньцянь тоже не остался дома. После ужина он попросил Цзоу Жун отвезти его обратно. По дороге она все ворчала, явно расстроенная, и постоянно спрашивала, правда ли она выглядит на двадцать семь-восемь.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Цзоу Жун принесла ему два сценария для ознакомления. Ань Цзюньцянь не знал, как играть, и не понимал, какие роли считаются «хорошими» или «яркими». Он мог только судить с точки зрения жизни: какой персонаж «хороший», а какой «плохой».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сценария не были ни историческими драмами, ни шумными молодежными сериалами. Они казались довольно глубокими. Ань Цзюньцянь устроился на вилле и внимательно прочитал их, как романы.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закончил? Быстро. Какую роль выбрал? — Цзоу Жун спросила его по телефону. — Роль главного героя слишком сложная, его, наверное, будут ругать за идеальность. Мне кажется, роль его друга неплоха. Все любят второстепенных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Фу Тяньчжэ, этот персонаж хорош, — взглянул на сценарий Ань Цзюньцянь.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 помню такого, — Цзоу Жун сначала не могла вспомнить, затем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выбор! Как тебе такая роль? Богатый наследник, пьет, гуляет, использует свое влияние, чтобы завладеть героиней, а в конце разоряется. Этот персонаж совсем не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Да?.. — Ань Цзюньцянь листал сценарий. — Мне он нравится, он реалистичный. Главный герой слишком добрый, я точно не смогу его сыграть. Ах да, господин Ся сказал, что главного героя привел спонсор. Второй герой слишком идеален: богатый, влиятельный, красивый. Непонятно, почему героиня его не любит. И он друг главного героя, всегда ему помогает. Кстати, у них, наверное, были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Цзоу Жун была в шоке, но через некоторое время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нравится роль Фу Тяньчжэ, — Ань Цзюньцянь чувствовал, что этот персонаж во многом похож на него в прошлом, особенно концовка. В конце Фу Тяньчжэ разоряется и погибает в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 типичный богатый наследник нового времени, пьет, гуляет и все такое. Но мы не должны осуждать богатых, ведь деньги даны, чтобы их тратить. Фу Тяньчжэ любил героиню, ухаживал за ней, но это нельзя назвать насилием, скорее соблазнением, и это было по обоюдному согласию. Просто героиня была непостоянной.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ты так говоришь, это действительно звучит правдоподобно. Но у всех есть стереотипы, и не стоит ожидать, что зрители будут постоянно анализировать. Тебя просто захлестнет волна критики, — добавила Цзоу Жун. — Если ты решил, я сообщу Вэй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подтвердил свой выбор и повесил трубку, улегшись на кровать и вздохнув. Ему действительно очень нравилась эта роль, потому что он мог сыграть ее практически без усилий, так как у него и Фу Тяньчжэ было много общего. Это было намного проще, чем играть слабого слугу, ведь он мог опираться на собственные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Цзоу Жун сообщила ему, что роль Фу Тяньчжэ была закреплена за ним. Это было внутреннее решение, но ему все равно нужно было пройти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Хань сказал, что не уверен в твоем выборе, — Цзоу Жун, сопровождая его на мероприятие, сказала ему по дороге. — Он считает, что твоя внешность не подходит для этой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смотреть на суть, а не на внешность, — Ань Цзюньцянь был расстроен. Ведь это тело было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Жун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стал таким 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Цзоу, как ты можешь судить по внешности? — Ань Цзюньцянь вдруг рассмеялся. — В прошлый раз моя мама сказала, что тебе двадцать семь-восемь, так что нужно смотреть на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Жун, задевшая больную тему, не нашлась что ответить и только сердито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не возвращался больше недели, но новости о нем не прекращались. В газетах постоянно появлялись сомнительные слухи. Во время обеда Ань Цзюньцянь увидел на столе несколько газет и с интересом начал их просматривать.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Жун заглянула через его плечо и увидела заголовок: «Ся Ичэнь вечером с таинственной девушкой с кольцом».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о боссе Ся? Почему ты так странно улыбаешься? Тебе стоит позвонить и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Цзюньцянь, услышав это, рассмеялся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звонить? Чтобы спросить, правда ли это? Да и в таких газетах редко бывают достоверные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Жун посмотрела на него с нахмуренным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у тебя неправильное отношение. Почему ты всегда думаешь, что это просто игра? Мне кажется, босс Ся к тебе очень хорошо относится. Ты никогда не думал о том, чтобы быть с ним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трезво смотрю на вещи. Я понимаю свои отношения с боссом Ся. Он — из богатой и влиятельной семьи, а я — содержанный актер. О какой искренности может идти речь? Мы даже не на одном уровне. Богатые — это боги, а те, кто берет деньги, должны склоняться перед ними. Не говоря уже о том, что вряд ли семья босса Ся позволит ему жениться на актере, да еще и на мужчине. В этом мире нет бесплатных обедов.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действительно хорошо к нему относился, и Ань Цзюньцянь это ценил. Когда они встречались, они занимались любовью, а когда не виделись, Ся Ичэнь не вмешивался в его жизнь. Но говорить о чем-то долгосрочном казалось ему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Жун больше не стала говорить и пошла купить два холодных напитка. Ань Цзюньцянь продолжил читать свои журналы с сплетнями, пока кто-то не пришел позвать их на съемку. Он потянулся и пошел фотографироваться.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окна на втором этаже, он случайно взглянул наружу и заметил двух мужчин, садящихся в черную машину, которая быстро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— Цзоу Жун тоже взглянула в окно, но машина уже уехала, и она не поняла, что он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Су Янь и Ан Цзэ… — Ань Цзюньцянь знал обоих, а второй этаж был невысоким, так что он разглядел их довольно хорошо. Ему было странно, что эти двое оказались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Цзоу Жун, услышав это, тут же высунулась из окна, стараясь разглядеть. — Где? Су Янь был с боссом Ан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они уехали, — Ань Цзюньцянь не придал этому значения. — Почему ты так взволнована?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http://bllate.org/book/16660/1527231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