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Цзюньцянь не ожидал, что семья Лу специально выступит с заявлением о том, что Лу Юань и Жун Янь — всего лишь обычные друзья, а все слухи о более близких отношениях являются вымыслом и не имеют под собой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опубликовал на своей странице в Вэйбо фотографию с помолвочной церемонии, по которой сразу видно, насколько тщательно был организован банкет. Хотя в посте было всего несколько слов, в конце он упомянул Жун Яня, лично объяснив, что между ними лишь дружеские отношения. Жун Янь сделал репост, добавив лишь четыре иероглифа: «Счастья на сто лет», а после поставил маленький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знал, с каким настроением Жун Янь делал репост, но, будучи посторонним наблюдателем, он не мог сдержать желания выругаться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подавленным, считая, что Жун Янь этого не заслуживает. Хотя их общение не было глубоким, он всегда считал, что Жун Янь заслуживает уважения и является человеком с глубокими и искренними чувствами. Он закрыл страницу, понимая, что сейчас ничем не может помочь Жун Яню. Единственное, что оставалось, — надеяться, что босс Ся поскорее разрушит уже ослабевшую семью Лу, чтобы хоть как-то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неприятности не ограничивались этим. В сети также ходили слухи, что компания недвижимости «Аньго» наконец выбрала наследника, и старейшина Ань Чжэн планирует усыновить 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хотел обращать на это внимание, ведь даже если он и не желал, чтобы Ан Цзэ стал наследником, сейчас он ничего не мог поделать. Он был всего лишь актером третьего эшелона, и перед своими бывшими родственниками мог лишь притворяться «незнакомцем», иначе его бы сочли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не проявляли особого интереса к Ан Цзэ. Те, кто знал его, называли его отбросом, а те, кто не знал, считали просто богатым наследником. Больше внимания уделялось покойному «Ань Цзюньцяню», и в сети всплыло множество старых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явно вымышленными, и Ань Цзюньцянь смотрел на них с недоумением, не понимая, откуда люди берут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раскопал информацию о детстве Ань Цзюньцяня. Говорили, что когда старейшина Ань Чжэн женился на матери Ань, это был скорее брак по расчету. Тогда семья Ань была похожа на нынешнюю семью Лу, и только после свадьбы с матерью Ань финансовое положение семьи стабилизировалось, поэтому мать Ань занимала высокое положение в семье. Кроме того, старейшина Ань был консерватором, поэтому о нем никогда не ходило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единственным сыном старейшины Ань и пользовался большим уважением в семье. Когда ему было пять лет, компания «Аньго» находилась на пике своего развития. Однако позже произошли небольшие неприятности: мальчика похитили, и он пропал на 48 часов, но, к счастью, его нашли. Эта история тогда наделала много шума, но подробностей не раскрывали, и вскоре о ней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прочитал подробный рассказ в посте, сопровождаемый скриншотами газетных статей того времени, что явно указывало на достоверность информации. Однако он не мог вспомнить это событие, хотя оно должно было оставить хоть какие-то воспоминания. Но ничего, ни единого фрагмента, не приходило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провел весь день в компании, обсуждая сотрудничество, а когда у него появилась свободная минута, ассистент сообщил, что пришел Ло Чжэнхуэй. Ло Чжэнхуэй вошел один, оставив телохранителей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поднял руку, жестом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нашелся время заглянуть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вчера ты присутствовал на помолвке Лу Юаня? — Ло Чжэнхуэй сел. — В последнее время я был занят и не смог выбраться, но мне сказали, что ты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кивнул, его речь была неторопливой.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прислала приглашение, не явиться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семья Лу и заключила брак по расчету, это лишь попытка удержаться на плаву. Они еще не успели оправиться, а уже пытаются тебя унизить? Это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лишь улыбнулся, не отвечая. Ло Чжэнхуэй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семьей Лу, думаю, дело времени. Мы можем медленно их изматывать, наши финансовые ресурсы в порядке. А вот с компанией «Аньго»... — Он замолчал, нахмурившись. — Не ожидал, что Ань Чжэн выберет Ан Цзэ в качестве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 Цзэ достаточно изворотлив, хоть и не обладает особыми талантами, но его эмоциональный интеллект действительно высок, — сказал Ся Ичэнь. — Сейчас, когда мы формально сотрудничаем с «Аньго», Ан Цзэ в роли наследника — неплохой вариант. С ним будет проще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Ло Чжэнхуэй, хотя и презирал Ан Цзэ за его угодливость и отсутствие принципов, считал, что его легко использовать, что не было плохо. — Когда Ань Чжэн попал в больницу, Ань Цзюньцянь временно возглавил «Аньго». Хоть он и не обладал особыми способностями, но был таким же упрямым, как и Ань Чжэн, с четкими принципами. Я думал, что он будет трудным соперником. Но, не успев ничего сделать, его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казалось, вспомнил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Автокатастрофа Ань Цзюньцяня связана с Ан Цзэ. Но даже если бы аварии не произошло, Ань Чжэн вряд ли позволил бы ему возглавить «Аньго».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Ло Чжэнхуэй, мало интересовавшийся делами бизнеса и не обладавший такой осведомленностью, как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Ань был известен в наших кругах, — продолжил Ся Ичэнь. — В таких семьях, как наша, дети с ранних лет находятся под строгим контролем, и сразу после окончания учебы их отправляют в компанию. Говорят, что Ань Чжэн никогда не интересовался Ань Цзюньцянем и не намеревался передать ему управление. Ань Цзюньцянь был его единственным сыном, и если бы были другие наследники, можно было бы сказать, что он не видел в нем потенциала, но, похоже,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провести расследование, — сказал Ся Ичэнь, — и результаты оказались неожиданными. Я предполагаю, что Ань Цзюньцянь не является сыном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был удивлен. В их кругах отношения всегда были сложными, многие браки заключались по расчету, поэтому чувства между супругами были редки, и внебрачные дети не были редкостью. Если бы Ань Цзюньцянь был сыном матери Ань и другого мужчины, Ло Чжэнхуэй бы не удивился. Но поразило его отношение Ань Чжэна, который, вероятно, знал об этом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детстве сына семьи Ань похитили. Ему было всего несколько лет, он пропал на два дня, и тогда это вызвало большой резонанс. Полиция ничего не нашла, но позже его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настоящий сын семьи Ань погиб во время похищения, а Ань Цзюньцянь — просто подмена?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тщательно изучить этот вопрос, и результаты, скорее всего, верны, — кивнул Ся Ичэнь. — Ань Чжэн — человек старомодный и консервативный, он никогда бы не позволил человеку без кровных уз стать наследником. Даже если бы Ань Цзюньцянь был жив, он бы не стал наследником. Ан Цзэ, хоть и не родной, но все же член семьи Ань, а не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вернулся на виллу около семи вечера, как раз ко времени ужина. Он поднялся наверх и направился в спальню Ань Цзюньцяня, чтобы позвать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Ань Цзюньцянь перерывает вещи в комнате. Сначала он подумал, что тот собирает вещи для завтрашнего возвращения в съемочную группу, но, присмотревшись, понял, что это не так. Вещи были разбросаны в беспорядке, словно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Позже позову кого-нибудь, чтобы убрались, — нахмурился Ся Ичэнь. Помимо брезгливости, он также не любил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заметил возвращения Ся Ичэня и только сейчас увидел его.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подарил что-то в прошлый раз, я не успел забрать, а сейчас вспомнил и хотел посмотреть, но не могу найти. Я помню, что положил это на тумбочку, но теперь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бросил взгляд на тумбочку, но не выразил недовольства тем, что Ань Цзюньцянь потерял подарок,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взял телефон и набрал номер Су Яня. Тот ответил почти сразу, не дожидаясь второго звонка. По голосу было понятно, что Су Янь рад звонку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Ичэнь-гэ? Я только что добрался до съемочной группы, сегодня летел несколько часов, здесь намного холоднее, чем у тебя. — В голосе Су Яня звучали радость и удивление. — Почему вдруг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голос Ся Ичэня был спокоен. — Ты вчера был в комнате Ань Цяня, не забрал ли ты коробку с тумбочки?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