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поднял взгляд на второй этаж. В отличие от ярко освещенного первого этажа, свет на втором был приглушен. Ряд дверей цвета слоновой кости скрывался в тени. Чжэн Цзюэ видел, как Хань Цзычжан вошел в комнату в самом конце коридора, и понял, что это, вероятно, был его кабинет. Именно там находились самые влиятельные люди Гонконга, и среди них был Вэнь Хуаань.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Чжэн Цзюэ пристально смотрит на комнату, в которую вошел Хань Цзычжан, Хань Цзинь подумал, что он просто любопытствует,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кабинет моего отца. Сегодня вечеринка, и он, вероятно, вместе с дядями вспоминает старые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Вспоминает? Чжэн Цзюэ внутренне усмехнулся. Кого он пытается обмануть? Кто вспоминает старые времена по четыре-пять часов? Эти люди контролируют экономику Гонконга, и, скорее всего, они обсуждают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Чжэн Цзюэ бушевали эмоции, но на его лице не было и следа волнения. Он с улыбкой сделал глоток из бокала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просто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вечеринки его отвезла домой Сьюзи. Хотя Хань Цзинь настаивал на том, чтобы отвезти его сам, он выпил слишком много, и Чжэн Цзюэ не хотел рисковать своей жизнью, поэтому вежливо отказался. Это снова вызвало недовольство Хань Цзиня, но Чжэн Цзюэ уже не обращал на это внимания. Он выпил слишком много, и его желудок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Сьюзи, встретившись с ним, была напугана его бледным лицом. Она не повезла его домой, а прямо отправила в больницу. Врачи диагностировали язву желудка и назначили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заболел. За последние полтора года он работал на износ, и его нерегулярное питание наконец дало о себе знать. Язва желудка была настолько серьезной, что потребовалась госпитализация. Он сам был поражен своим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своем здоровье, Чжэн Цзюэ без возражений лег в больницу. Деньги можно заработать снова, но здоровье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госпитализации он практически перестал работать. Только в случае важных решений Сьюзи приносила ему документы на подпись. В остальное время он просто ел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появились и некоторые неприятные моменты, например — звонки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на него нашло, но с той вечеринки он постоянно звонил Чжэн Цзюэ, приглашая его куда-то. Чжэн Цзюэ сейчас был важной персоной, и его болезнь не стоило афишировать, чтобы не навредить компании. Поэтому он лежал в частной больнице с высокой степенью конфиденциальности, и, кроме нескольких доверенных лиц, никто не знал о его состоянии. Хань Цзинь, естественно, тоже не знал, и это только усугубляло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не мог дальше злить Хань Цзиня, но и не мог тащить свое больное тело на их встречи. Каждый звонок становился для него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Чжэн Цзюэ, устав от больничной палаты, решил прогуляться по территории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прекрасной, солнце светило мягко, воздух был наполнен ароматом свежей травы. Чжэн Цзюэ, одетый в больничный халат и легкий кардиган, брел по дорожке, наблюдая за спокойными пациентами и их родственниками. Время от времени раздавался детский смех, и в такой обстановке сердце Чжэн Цзюэ внезапно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момента своего возрождения он видел только блеск Гонконга и борьбу за власть. Такие спокойные дни были для него редкостью. Он даже не думал, что может быть что-то подобное. Каждый день был заполнен встречами и делами, у него не было ни минуты покоя. Он был как волчок, который крутился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задумывался: в этом мире больше не было людей, которых он любил. Ни родителей, ни возлюбленной. Если он умрет, кто вспомнит о нем? Чжэн Цзюэ вдруг почувствовал себя потерянным. Зачем он возродился? Он до сих пор не понимал, просто шел вперед, наблюдая, как его судьба скользит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сел на зеленую лужайку, согнув ноги и положив руки на колени. Он смотрел на двух детей, играющих вдалеке, и в его сердце зародилось желание. Он хотел семью, хотел ребенка, хотел тепла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семья, которая дала ему тепло, исчезла десять лет назад. А то, что он считал теплом, было лишь самообманом. Теперь у него были материальные блага, и, возможно, создание семьи было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погрузился в свои мысли, не подозревая, что сам стал объектом чьего-то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полулежа у окна на втором этаже, смотрел на фигуру, сидящую на лужайке. Почему-то его раздражала одинокая атмосфера, окружавшая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Ви, что случилось? — Чжоу Чэнъань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Чжэн Цзюэ, он выразил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он уехал за границу? — Чжоу Чэнъань смотрел на Хань Цзиня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холодно смотрел на профиль Чжэн Цзюэ. Его глаза были прикрыты, лицо бледное, черты лица четкие и изящные. Он выглядел слегка отстраненным, но почему-то, глядя на него, Хань Цзинь чувствовал, что теряет контроль. Его гордость, его самодисциплина — все это казалось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он солгал мне, — холодно произнес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Он осмелился обмануть нашего непревзойденного господина Ханя. Это непростительно, — насмешливо сказал Чжоу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холодно посмотрел на него, и Чжоу Чэнъань сразу же стал серьезным. Хотя они были друзьями, он не хотел злить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господин Чжэн в больнице. Если бы мы сегодня не навестили дядю Лю, мы бы и не узнали. Интересно, насколько это серьезно, — сухо сказал Чжоу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привлекли внимание Хань Цзиня. Он нахмурился и снова посмотрел на Чжэн Цзюэ. Чжоу Чэнъань, понимая его мысли,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больница дяди Лю. Может, спросим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кивнул и взглянул на секретаря у двери. Тот сразу же понял, что нужно делать, и вышел,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даже не подозревал, что его секрет раскрыт. Он все еще сидел на лужайке, размышляя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об этом, он понимал, что это невозможно. Во-первых, была проблема с Линь Су, а Вэнь Хуаань представлял еще большую угрозу. Если он хотел жениться, ему нужно было избавиться от Линь Су и Вэнь Хуааня. С Линь Су было проще — достаточно было немного охладить отношения и найти предлог для расставания. Но Вэнь Хуаань был сложным противником. В прошлой жизни он устроил ему такую ловушку, что Чжэн Цзюэ сомневался, что это было просто так. Возможно, это было связано с его отцом, но он не знал, насколько глубокой была их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первую встречу, Чжэн Цзюэ задумался о словах Вэнь Хуааня. Он спросил о его матери. Неужели... Чжэн Цзюэ вдруг представил себе драматическую историю любовного треугольника, но это казалось абсурдным. Вэнь Хуаань не был человеком, который поступал под влиянием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его воспоминаниях мать и Вэнь Хуаань почти не пересекались. Он был наследником богатой семьи, а она происходила из среднего класса. Если бы его отец не разбогател, она, вероятно, вышла бы замуж за человека из того же круга и провела бы жизнь как обычная домохозяйка.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Это очень усердная папка с черновиками.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