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пробки, извините за задержку, — Чжэн Цзюэ резко отбросил свои абсурдные мысли, но почему-то, глядя на улыбающееся лицо Чжоу Чэнъаня, почувствовал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таких формальностей. Сегодня я пригласил Ви. Ты не против? — Чжоу Чэнъань посмотрел на Хань Цзиня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застыл. Внутренне он подумал: «Если я и против, ты всё равно его привёл». Да и когда Чжоу Чэнъань вообще интересовался его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там, сотрудничество с вами, господин Чжоу и господин Хань,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формальный и официальный ответ, который разочаровал Хань Цзиня, полного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 прошлый раз я был слишком резок. Ты не обиделся? — Хань Цзинь, хотя и был разочарован, но, как неубиваемый таракан, с искренностью в голосе задал этот вопрос, от которого у Чжэн Цзюэ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смотрел на серьёзное лицо Хань Цзиня, никак не связывая его с тем безумным и упрямым человеком, которым он был в тот день. По какой-то причине в его сердце возникло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о чём вы говорите? То, что произошло в тот день, пусть останется в прошлом. Мы собрались здесь, чтобы смотреть в будущее, — ответил Чжэн Цзюэ с напряжённой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прямо посмотрел на Чжэн Цзюэ, и вдруг уголки его губ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возможно, ты неправильно понял. Я извиняюсь не за то, что признался тебе в чувствах, а за то, что применил силу. Я никогда не беру свои слова обратно. Всё, что я сказал в тот день, шло от сердца.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Цзинь упомянул о признании, Чжоу Чэнъань, хотя и был удивлён, сохранил спокойствие. Но когда Хань Цзинь заговорил о применении силы, он чуть не выплюнул чай. Он знал, что этот парень чем-то обидел Чжэн Цзюэ, но не подозревал, что всё было настолько скандальным.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был готов взорваться от этих бесстыдных слов. То чувство потери, которое он испытывал, давно исчезло. Хань Цзинь действительно был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некоторые слова лучше произносить с осторожностью. У меня нет к вам чувств, выходящих за рамки дружбы. Пожалуйста, будьте благоразумны, — холодно ответил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лишь улыбнулся, словно лёд на озере растаял, и тёплая вода потекла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чувства можно было контролировать, я бы сейчас здесь не сидел. Чжэн Цзюэ, однажды ты изменишь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был ошеломлён. Кто мог породить такого бесстыдного и наглого человека? Все его хитрости и уловки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видя, что атмосфера накалилась,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сегодня мы здесь говорим только о делах. Личные вопросы оставьте для приватных разговоров. Дело Вэнь Хуааня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собравшийся уже выругаться, сдержался. Сегодня он действительно был доведён до предела этими двумя, которые разыгрывали доброго и злого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улыбнулся и кивнул, с выражением намёка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Чэнъань, видя, что они наконец перестали ссориться, облегчённо вздохнул. К счастью, Чжэн Цзюэ был сдержанным человеком. Иначе, с таким языком, как у Хань Цзиня, их союз давно бы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я знаю о твоей вражде с Вэнь Хуаанем, но не понимаю, почему он тогда разрушил твоего отца, а теперь преследует тебя. В чём его цель? — Чжоу Чэнъань попытался говорить с Чжэн Цзюэ более доверительно, но Хань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даже не взглянул на Хань Цзиня,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тогда был слишком амбициозен, перешёл границы в зарабатывании денег. Корпорация Вэнь находилась на этапе реформ и развития, и они обратили внимание на средства моего отца. Но отец был упрямым и не хотел вкладывать деньги в реальный сектор. Это и привело к последующим проблемам. Что касается того, почему он преследует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 иронией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знаю. Возможно, он боится, что я раскопаю что-то о его тёмных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совпадает с моими догадками. В те времена корпорация Вэнь переживала кризис, но затем внезапно восстановилась, что совпало с крахом твоего отца.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пёс Вэнь Хуаань столько лет пользовался благами семьи Хань в Гонконге, а теперь занимается такими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взглянул на Чжэн Цзюэ, в его глазах была заметна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усмехнулся. Хань Цзинь говорил так легко, но, вероятно, семья Хань тоже не обошлась без кровавых историй на своём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многозначительно посмотрел на Хань Цзиня. Весь Гонконг знал о характере и методах Хань Цзиня. Сейчас, изображая возмущение, он скорее вредил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думали о своём, но атмосфера была удивительно спокойной. Чжэн Цзюэ рассказал о своих предположениях относительно Линь Ай и Линь Су, Чжоу Чэнъань обсудил внутренние конфликты в корпорации Чжоу. Хань Цзинь сидел молча, его глаза становились всё мрачнее. Когда всё было сказано, он сжал зубы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Вэнь Хуааня такой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Цзиня были искренними. Хотя корпорация Вэнь была могущественной, в Гонконге она уступала корпорациям Чжоу и Хань. Однако, судя по действиям Вэнь Хуааня, его целью было подорвать корпорацию Чжоу, уничтожить Чжэн Цзюэ и в конечном итоге нанести удар по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Вэнь и семья Хань имели много общего в сферах деятельности, и разница заключалась лишь в масштабах финансирования. Если бы удалось захватить корпорацию Чжэн, а корпорация Чжоу была бы занята внутренними конфликтами, это неизбежно сказалось бы на сотрудничестве с семьёй Хань. В итоге выиграла бы корпорация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присутствующие трое были умными людьми, и эти хитросплетения были им понятны. Чжэн Цзюэ сохранял невозмутимость, а Чжоу Чэнъань с улыбкой успокоил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Ви, не волнуйся. Если дядя Вэнь начал игру, мы тоже должны в неё сыграть. Иначе, если он построил сцену, а мы не выступим, это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молчал, его лицо было мрачным, но сжатые губы говорили о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внимательно наблюдал за ними. В прошлой жизни он слышал, что Хань Цзинь был жестоким и беспощадным, а Чжоу Чэнъань всегда славился своей утончённостью и благородством. Однако сейчас казалось, что Чжоу Чэнъань был более скрытным и хладнокровным. Его умение скрывать эмоции действительно впечатляло. Видимо, внутренние конфликты в корпорации Чжоу были серьёзнее,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действия господина Вэнь действительно выходят за рамки приличий. Мы все — честные бизнесмены, и, если не говорить о честности, то хотя бы о рыцарской этике стоит помнить. Моего отца он считал братом, но в итоге довёл его до такого состояния. Я никогда не прощу его. У вас есть какие-то идеи? — Поскольку речь шла о сотрудничестве, некоторые вещи нужно было обсудить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слегка удивился, затем улыбнулся. Он прекрасно понимал мысли Чжэн Цзюэ. Гонконг всегда был закрытым городом, и Чжэн Цзюэ боялся, что они проявят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не волнуйтесь. Такие действия господина Вэнь в Гонконге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бизнесменами, а не благотворителями. Даже если учитывать старшинство и опыт, они не станут жертвовать своими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кивнул. Хотя он частично поверил, в его сердце оставалась тень сомнения. Ведь до сих пор он не мог до конца понять, что на уме у Чжоу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видя, как они говорят загадками,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чтобы нанести удар по корпорации Вэнь, нужно, чтобы они сами подожгли свои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Чэнъань с улыбкой посмотрел на Хань Цзиня, а затем перевёл взгляд. Чжэн Цзюэ неловко нахмурился. Хань Цзинь действительно не следовал никаким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 прав. Корпорация Вэнь сейчас не едина. Два племянника Вэнь Хуааня жаждут власти, и ему самому несладко, — с усмешкой добавил Чжоу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писалась очень мучительно, в некоторых местах чувствую, что не справился, но сам не могу найти где. Если у вас есть мнения или предложения, можете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последние дни читаю фанфики по Гарри Поттеру. Как яростный фанат Гриффиндора, у меня лицо в слезах, фанфиков, где не чернят мой великий Гриффиндор, действительно мало. Не знаю, есть ли у кого-нибудь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на мою милую мордашку =￣ω￣=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