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старик Чжоу вызвал Чжоу Чэнъаня, тот больше не вернулся. Скорее всего, ему поручили, чтобы Хань Цзинь занялся приемом их двоих. Что касается остальных приятелей Чжоу Чэнъаня, они не входили в зону внимания Хань Цзиня. В конце концов, людей, которых он действительно считал достойными,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у Вэнь Ицзэ был выбор, он бы предпочел остаться с теми самыми приятелями. Хотя Хань Цзинь формально занимался приемом его и Чжэн Цзюэ, на самом деле он разговаривал только с Чжэн Цзюэ, а Вэнь Ицзэ полностью игнорировал. Иногда он бросал на него взгляд, но тот был полон недоброжелательности.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Вэнь Ицзэ был весьма обходительным человеком, он начал чувствовать себя неуютно. К счастью, Чжэн Цзюэ оказался внимательным и время от времени обращался к Вэнь Ицзэ, что помогало избежать неловких пауз. Однако, по какой-то причине, Вэнь Ицзэ начал замечать, что взгляды Хань Цзиня на него становились все более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 тому моменту, когда ужин наконец закончился и Чжоу Чэнъань смог вырваться, чтобы проводить гостей, Вэнь Ицзэ почувствовал настоящее облегчение. Наконец-то ему больше не нужно было сталкиваться с этим богом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всегда был человеком тактичным. Увидев, что Вэнь Ицзэ выглядит неважно, он сразу понял, что это дело рук Хань Цзиня. Поэтому он стал мягче с Вэнь Ицзэ, обменялся с ним несколькими любезными фразами и только потом проводил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мероприятии присутствовали только влиятельные люди Гонконга. Увидев, как хорошо Чжоу Чэнъань общается с Вэнь Ицзэ, многие начали проявлять любопытство. Чжоу Чэнъань сделал вид, что ничего не замечает, и с улыбкой продолжал провожать Вэнь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Вэнь Ицзэ чувствовал, что этот визит оказался весьма полезным. Ведь в Гонконге слухи распространяются быстрее всего. Сегодня он заслужил благосклонность Чжоу Чэнъаня, а завтра уже будут говорить, что они с Чжоу Чэнъанем — закадычные друзья. Если правильно воспользоваться этой ситуацией, он сможет извлечь из этого немало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Ицзэ ушел, довольный собой, лицо Чжэн Цзюэ сразу же потемнело. Раньше, в присутствии Вэнь Ицзэ, он не мог говорить открыто, но теперь, когда тот ушел, Чжэн Цзюэ больше не мог сохранять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Линь Су что-то заметила. В тот день я видел, что она выглядела странно, — тихо произнес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хотел что-то сказать, но сдержался. Хань Цзинь же лишь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она что-то заметила? Разве Вэнь Хуаань станет использовать такие беспочвенные вещи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мрачно посмотрел. Он знал характер Вэнь Хуааня гораздо лучше, чем Хань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не сможет навредить тебе, он может создать немало проблем. Линь Су сейчас ничего не теряет, и я боюсь, что она может пойти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слегка приподнял бровь, взглянув на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Крайние меры? Что она может сделать? — В голосе Хань Цзиня звучала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был озадачен. Он посмотрел на Чжоу Чэнъаня, который выглядел совершенно невинно, и внутренне ругал обоих. Почему они оба такие ненадежные?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Шао, вы, наверное, тоже знаете, что некоторые вещи лучше обсуждать открыто. Не нужно притворяться, будто вы ничего не понимаете. Вы ведь можете догадаться, на что способна Линь Су. Если вы смотрите на это как на шутку, то мне больше нечего сказать, — холодно произнес Чжэн Цзюэ, не обращая внимания на настойчивый взгляд Хань Цзиня,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почувствовал, как Хань Цзинь схватил его за рукав сзади. Чжэн Цзюэ нахмурился, но прежде чем он успел что-то сказать, Хань Цзинь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Аарон, я просто пошутил. Не сердись. — Голос Хань Цзиня звучал немного скованно, но для него это была редкая уступчивость.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был раздражен легкомысленным поведением Хань Цзиня, но теперь, подумав, он понял, что сам ведет себя странно. Неизвестно, когда это началось, но он уже не был так осторожен и сдержан с Хань Цзинем, как раньше. Теперь он мог легко выразить свое раздражение. Такое состояние было слишком необычным, и Чжэн Цзюэ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Цзинь не заметил изменений в поведении Чжэн Цзюэ. Сейчас он боялся только одного — что Чжэн Цзюэ уйдет, и все его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Цзюэ, я знаю, что ты не любишь Линь Су. Не волнуйся, я не позволю ей болтать лишнего. Ты... — На лице Хань Цзиня мелькнула редкая слабость. — Не уходи. — Его голос был настолько тихим, что Чжэн Цзюэ едва расслышал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наблюдая за этой сценой, не выдержал и поспешил успокоить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не торопитесь. — С улыбкой Чжоу Чэнъань подошел к Чжэн Цзюэ, но, заметив его странное выражение лица, на мгновение замер. Затем он снова улыбнулся. — Аарон, давай обсудим все спокойно.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злился, но объектом его раздражения был он сам. Почему он вдруг стал таким капризным? Глядя на улыбающееся лицо Чжоу Чэнъаня, он чувствовал, что никогда в жизни не был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обсудим дело, — резко сказал Чжэн Цзюэ, освободившись от рук Чжоу Чэнъаня и Хань Цзиня,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видя, что Чжэн Цзюэ, хоть и выглядел недовольным, но все же успокоился, внутренне вздохнул с облегчением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не проблема, но теперь Вэнь Хуаань, вероятно, уже насторожился по отношению к тебе. Если он действительно стоит за всем этим, то справиться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молча слушал,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Чэнъань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Это дело не такое уж серьезное. Даже если Линь Су начнет распускать слухи о вас, все зависит от того, поверит ли им Вэнь Хуаань. Не волнуйтесь, он вряд ли пойдет на такие грязные методы. В конце концов, семья Хань в Гонконге — это не пустяк. Учитывая влияние Ви, Вэнь Хуаань не осмелится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ранее охваченный гневом, не задумывался об этом, но теперь, успокоившись, он тоже почувствовал облегчение. Если бы Вэнь Хуаань действительно пошел на крайние меры, это обернулось бы взаимным ущербом. Сейчас еще не время для решающих действий, и такой осторожный человек, как Вэнь Хуаань, вряд ли станет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кого-нибудь, чтобы следить за Линь Су. Пока ситуация не прояснится, лучше не действовать опрометчиво. Посмотрим, что будет дальше, — холодно сказал Чжэн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обращал внимания на выражения лиц Чжоу Чэнъаня и Хань Цзиня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Хань Цзинь не стал его останавливать. Чжэн Цзюэ явно успокоился, и у него больше не хватило смелости остановить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все было спокойно, но Вэнь Хуаань несколько раз связывался с Чжэн Цзюэ, намекая на желание сотрудничать. Видимо, дружелюбие Чжоу Чэнъаня по отношению к Вэнь Ицзэ действительно задело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делал вид, что не понимает, и продолжал уклончиво отвечать Вэнь Хуааню. В конце концов, он вдруг осознал, что стал объектом внимания нескольких сторон. Вэнь Хуаань хотел его заполучить, а Чжоу Чэнъань и Хань Цзинь наблюдали за ним с интересом. В результате его положение в Гонконге значительно укрепилось. Человек, заслуживший благосклонность нескольких влиятельных семей, явно не был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чувствовал себя одновременно смешно и грустно. В Гонконге статус всегда был важнее денег. Он, приезжий выскочка, смог так быстро занять свое место в этом городе не благодаря своим выдающимся деловым качествам, а благодаря хорошим отношениям с наследниками влиятельных семей. Неизвестно,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дней уклончивых разговоров с Вэнь Хуаанем, Чжэн Цзюэ начал замечать, что тот становится все более беспокойным. Когда Вэнь Хуаань в третий раз пригласил его на ужин, но Чжэн Цзюэ снова вежливо отказал, Вэнь Хуаань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Чжэн Цзюэ собирался осмотреть третий этап проекта, который он вел совместно с корпорацией Чжоу. Только он сел в машину, как получил звонок от Вэнь Хуааня. Это был личный звонок, и Вэнь Хуаань 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Цзюэ был удивлен, увидев имя на экране, но быстро взял себя в руки, и на его губах появилась легкая улыбка. Он позволил телефону прозвенеть три раза, прежде чем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Ацзюэ, ты сегодня свободен? — с ноткой тревоги в голосе спросил Вэнь Хуаань, как только соединение было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сегодня сайт Jinjiang сильно глючил, что доставило вам, читателям, много неудобств. Сейчас чтение в основном наладилось, можете спокойно читать,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http://bllate.org/book/16661/1527366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