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увидел Цинь Яня в таком виде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эту ночь мы не спали. Ребенок, наверное, долго не спал в нормальной кровати, вчера вечером был слишком возбужден, из-за чего я чуть ли не до полуночи не мог уснуть. Я просто умираю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ещё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это, почувствовал жалость. Он похлопал Хань Цзэ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я присмотрю за этим маленьким балбесом.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проснулся, маленький лысый мальчик уже исчез. Не нужно было и гадать, кто его забрал. Взглянув на будильник, он обнаружил, что уже больше восьми утра. Он быстро встал, ведь сегодняшний день был очень важным, и он не мог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спустился вниз и увидел, что внизу собралось немало людей. Кроме Цинь Яня и Сяо Сяо, остальные члены семьи были здесь, включая даже очень занятого дедушку Ханя. Видимо, они очень серьезно отнеслись к тому, что он стал приемным внуком старейшины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увидев, что сын спустился, пошла на кухню, чтобы помочь подать ещё теплый завтрак на стол, и поторила Хань Цзэ поесть, чтобы после еды можно было отправиться в дом Цинь. Старейшина Цинь только что звонил и велел поторопить Хань Цзэ, но, узнав, что тот ещё не встал, сказал, что можно подождать,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наблюдая за сыном, который с аппетитом ел, была очень рада. С тех пор как он приехал в Пекин, он стал намного счастливее. И, что самое главное, её сын был словно маленький дракон, вырвавшийся из клетки семьи Ли. В таком юном возрасте он уже начал проявлять себя, и она верила, что однажды он взлетит до небес. Даже её собственный выбор пути был вдохновлен его поддержкой. Такой сын заставлял её гордиться. Хотя дети в этом жилом комплексе были все очень способными, немногие могли сравниться с её сыном по уму и зрелости. Разве что Цинь Янь мог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каждый считает своего ребенка лучшим. Достаточно было взглянуть, какое место Хань Цзэ занимал в сердце Хань Мэйцзы, чтобы понять это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ел медленно. В прошлой жизни у него были проблемы с желудком, и это стало его привычкой за две жизни. Когда он закончил есть, он отложил палочки, выпил немного воды, чтобы прополоскать рот, затем подошёл к гостиной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поел. Пойдёмте к дедушке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за дверь, сзади раздался мягкий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обернулся и увидел маленького лысого мальчика, который смотрел на него со слезами на глазах.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Это мой банкет по случаю признания родства, и в будущем он тоже станет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детских воспоминаниях был такой человек, но он уже смутно помнил, как тот выглядел, ведь он уехал из дома, когда ему было всего три года. Услышав слова Хань Цзэ, он кивнул и пошел за ним,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переглянулись, но промолчали. Если этот ребенок действительно сможет считать их своей семьей, это будет хорошо для будущего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дом семьи Цинь, Хань Цзэ и Цинь Янь не могли сдержать улыбки. Неужели все было настолько грандиозно? Почти все дети из жилого комплекса пришли, а также старики и старушки из Пекина, у которых сегодня не было дел. Даже дочь семьи Цинь, жившая в Шанхае, вернулась, а сыновья, у которых не было заданий, тоже приехали. Видно, как серьезно отнеслись к Хань Цзэ из семьи Хань. Это было даже веселее, чем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увидев Хань Цзэ, сразу же подошел и обнял его. Это был самый младший внук семьи Цинь, и он был намного лучше их собственных сыновей. Он был умным, умел говорить приятные слова и, что самое главное, обладал удачей. В таком юном возрасте он уже был талантливым бизнесменом. Этот ребенок был очень умным, и в будущем семья Цинь точно не обойдется без его помощи. И, что самое важное, он очень любил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сегодня впервые увидела Хань Цзэ. Раньше она была в Шанхае, и, услышав, что её младшая дочь родила, она сразу же поехала смотреть на внука. Теперь, когда внуку исполнился месяц, она вернулась с дочерью. Увидев Хань Цзэ, она почувствовала жалость. Вчера она услышала от мужа о том, как этот ребёнок жил в деревне, и была настолько возмущена, что даже хотела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увидев свою жену, которая была похожа на разгневанную фурию, не удержался и рассказал о том, что Цинь Гуанъяо уже помог решить вопрос. Бабушка, узнав, что всё улажено, вздохнула и сказала, что судьба Хань Мэйцзы была несчастливой, и что она не встречала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наблюдая, как старейшина Цинь обнимает Хань Цзэ, и видя спокойное выражение лица своего младшего брата,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ревнуешь? Я помню, ты всегда был очень собственническим. Каждый раз, когда дедушка обнимал меня, ты не позволял ему занимать это место. Что случилось? Стал одержим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своего старшего брата. Сейчас Цинь Фэнь учился в старшей школе, и в следующем году ему предстояло сдавать гаокао. Этот парень был настоящим братолюбом. В прошлой жизни, узнав о его отношениях с Хань Цзэ, он не был против. Более того, он даже предложил усыновить своего сына, чтобы в будущем тот мог заботиться о них. После того как Хань Цзэ покончил с собой, он сразу же отправился в семью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стерва из семьи Чжэн начала насмехаться, его старший брат сразу же дал ей пощечину, заставив замолчать, и потребовал, чтобы семья Чжэн извинилась перед семьей Хань. Чжэн Лиань был полностью разоблачен его старшим братом, и даже дела семьи Чжэн не остались незамеченными. В конце концов, старейшина Чжэн был вынужден уйти на пенсию раньше времени. После его ухода старший брат объединился с Хань Юйчэном, чтобы обнародовать все, что семья Чжэн делала эти годы. В итоге члены семьи Чжэн были либо арестованы, либо погибли. Если говорить о коварстве, то никто не мог сравниться с его старшим братом в защите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увидев, что Цинь Янь смотрит на него молча,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потирая лоб,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действительно сильная рука. Когда ты поступишь в военную академию, не забудь, что в этом есть и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схватил голову Цинь Яня и сильно потрепал: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доставай подарок. Сегодня мы должны подарить Хань Цзэ что-то на память, чтобы никто не говорил, что мы скупердяи.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 трудом освободился от захвата Цинь Фэня, поправил одежду и пригладил волосы, которые старший брат растрепал: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 подарок уже готов. Только не говори, что ты забыл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ищешь повод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фыркнул и больше не обращал внимания на старшего брата, а спокойно наблюдал, как Хань Цзэ кланяется их дедушке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смотрел, как их дедушка дарит Хань Цзэ нефритовую подвеску, которую получали все потомки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подарила Хань Цзэ коробку с детской одеждой, которую она привезла из Шанхая. Хань Цзэ, не задумываясь, понял, что это стоило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какой щедрый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была тем, что он долго просил, но так и не получил. Он не ожидал, что дедушка так легко отдаст её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подвеску, усмехнулся. Он помнил, как в прошлой жизни дедушка говорил, что она предназначена для его будущей невестки. Теперь она оказалась в руках Хань Цзэ. Это была судьба, и в неё невозможно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увидели, как старейшина Цинь относится к Хань Цзэ, и, учитывая подвеску, популярность Хань Цзэ моментально взлетела. Те, у кого были дети, начали строить планы, как подружить своих детей с Хань Цзэ. 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