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Цзэ увидел Цинь Яня в таком виде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давно, всего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зевнул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эту ночь мы не спали. Ребенок, наверное, долго не спал в нормальной кровати, вчера вечером был слишком возбужден, из-за чего я чуть ли не до полуночи не мог уснуть. Я просто умираю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чтобы ещё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услышав это, почувствовал жалость. Он похлопал Хань Цзэ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 я присмотрю за этим маленьким балбесом.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мне нужно ещё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проснулся, маленький лысый мальчик уже исчез. Не нужно было и гадать, кто его забрал. Взглянув на будильник, он обнаружил, что уже больше восьми утра. Он быстро встал, ведь сегодняшний день был очень важным, и он не мог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 спустился вниз и увидел, что внизу собралось немало людей. Кроме Цинь Яня и Сяо Сяо, остальные члены семьи были здесь, включая даже очень занятого дедушку Ханя. Видимо, они очень серьезно отнеслись к тому, что он стал приемным внуком старейшины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увидев, что сын спустился, пошла на кухню, чтобы помочь подать ещё теплый завтрак на стол, и поторила Хань Цзэ поесть, чтобы после еды можно было отправиться в дом Цинь. Старейшина Цинь только что звонил и велел поторопить Хань Цзэ, но, узнав, что тот ещё не встал, сказал, что можно подождать,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Мэйцзы, наблюдая за сыном, который с аппетитом ел, была очень рада. С тех пор как он приехал в Пекин, он стал намного счастливее. И, что самое главное, её сын был словно маленький дракон, вырвавшийся из клетки семьи Ли. В таком юном возрасте он уже начал проявлять себя, и она верила, что однажды он взлетит до небес. Даже её собственный выбор пути был вдохновлен его поддержкой. Такой сын заставлял её гордиться. Хотя дети в этом жилом комплексе были все очень способными, немногие могли сравниться с её сыном по уму и зрелости. Разве что Цинь Янь мог с ним потягаться.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говорят, что каждый считает своего ребенка лучшим. Достаточно было взглянуть, какое место Хань Цзэ занимал в сердце Хань Мэйцзы, чтобы понять это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ел медленно. В прошлой жизни у него были проблемы с желудком, и это стало его привычкой за две жизни. Когда он закончил есть, он отложил палочки, выпил немного воды, чтобы прополоскать рот, затем подошёл к гостиной и сказал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я поел. Пойдёмте к дедушке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вышли за дверь, сзади раздался мягкий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обернулся и увидел маленького лысого мальчика, который смотрел на него со слезами на глазах. Он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идешь? Это мой банкет по случаю признания родства, и в будущем он тоже станет твоим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удивленно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детских воспоминаниях был такой человек, но он уже смутно помнил, как тот выглядел, ведь он уехал из дома, когда ему было всего три года. Услышав слова Хань Цзэ, он кивнул и пошел за ним,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и Цинь Янь переглянулись, но промолчали. Если этот ребенок действительно сможет считать их своей семьей, это будет хорошо для будущего обеих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в дом семьи Цинь, Хань Цзэ и Цинь Янь не могли сдержать улыбки. Неужели все было настолько грандиозно? Почти все дети из жилого комплекса пришли, а также старики и старушки из Пекина, у которых сегодня не было дел. Даже дочь семьи Цинь, жившая в Шанхае, вернулась, а сыновья, у которых не было заданий, тоже приехали. Видно, как серьезно отнеслись к Хань Цзэ из семьи Хань. Это было даже веселее, чем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Цинь, увидев Хань Цзэ, сразу же подошел и обнял его. Это был самый младший внук семьи Цинь, и он был намного лучше их собственных сыновей. Он был умным, умел говорить приятные слова и, что самое главное, обладал удачей. В таком юном возрасте он уже был талантливым бизнесменом. Этот ребенок был очень умным, и в будущем семья Цинь точно не обойдется без его помощи. И, что самое важное, он очень любил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Цинь сегодня впервые увидела Хань Цзэ. Раньше она была в Шанхае, и, услышав, что её младшая дочь родила, она сразу же поехала смотреть на внука. Теперь, когда внуку исполнился месяц, она вернулась с дочерью. Увидев Хань Цзэ, она почувствовала жалость. Вчера она услышала от мужа о том, как этот ребёнок жил в деревне, и была настолько возмущена, что даже хотела отомстить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Цинь, увидев свою жену, которая была похожа на разгневанную фурию, не удержался и рассказал о том, что Цинь Гуанъяо уже помог решить вопрос. Бабушка, узнав, что всё улажено, вздохнула и сказала, что судьба Хань Мэйцзы была несчастливой, и что она не встречала ни одного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Фэнь, наблюдая, как старейшина Цинь обнимает Хань Цзэ, и видя спокойное выражение лица своего младшего брата,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ревнуешь? Я помню, ты всегда был очень собственническим. Каждый раз, когда дедушка обнимал меня, ты не позволял ему занимать это место. Что случилось? Стал одержим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посмотрел на своего старшего брата. Сейчас Цинь Фэнь учился в старшей школе, и в следующем году ему предстояло сдавать гаокао. Этот парень был настоящим братолюбом. В прошлой жизни, узнав о его отношениях с Хань Цзэ, он не был против. Более того, он даже предложил усыновить своего сына, чтобы в будущем тот мог заботиться о них. После того как Хань Цзэ покончил с собой, он сразу же отправился в семью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 стерва из семьи Чжэн начала насмехаться, его старший брат сразу же дал ей пощечину, заставив замолчать, и потребовал, чтобы семья Чжэн извинилась перед семьей Хань. Чжэн Лиань был полностью разоблачен его старшим братом, и даже дела семьи Чжэн не остались незамеченными. В конце концов, старейшина Чжэн был вынужден уйти на пенсию раньше времени. После его ухода старший брат объединился с Хань Юйчэном, чтобы обнародовать все, что семья Чжэн делала эти годы. В итоге члены семьи Чжэн были либо арестованы, либо погибли. Если говорить о коварстве, то никто не мог сравниться с его старшим братом в защите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Фэнь, увидев, что Цинь Янь смотрит на него молча, щёлкнул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потирая лоб,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тебя действительно сильная рука. Когда ты поступишь в военную академию, не забудь, что в этом есть и моя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Фэнь схватил голову Цинь Яня и сильно потрепал: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давай доставай подарок. Сегодня мы должны подарить Хань Цзэ что-то на память, чтобы никто не говорил, что мы скупердяи.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с трудом освободился от захвата Цинь Фэня, поправил одежду и пригладил волосы, которые старший брат растрепал: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мой подарок уже готов. Только не говори, что ты забыл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ищешь повод для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фыркнул и больше не обращал внимания на старшего брата, а спокойно наблюдал, как Хань Цзэ кланяется их дедушке и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смотрел, как их дедушка дарит Хань Цзэ нефритовую подвеску, которую получали все потомки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Цинь подарила Хань Цзэ коробку с детской одеждой, которую она привезла из Шанхая. Хань Цзэ, не задумываясь, понял, что это стоило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Фэнь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какой щедрый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подвеска была тем, что он долго просил, но так и не получил. Он не ожидал, что дедушка так легко отдаст её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увидев подвеску, усмехнулся. Он помнил, как в прошлой жизни дедушка говорил, что она предназначена для его будущей невестки. Теперь она оказалась в руках Хань Цзэ. Это была судьба, и в неё невозможно 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доме увидели, как старейшина Цинь относится к Хань Цзэ, и, учитывая подвеску, популярность Хань Цзэ моментально взлетела. Те, у кого были дети, начали строить планы, как подружить своих детей с Хань Цзэ. Конечно,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