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девяти часам вечера несколько человек попрощались с Ли Чанляном и его спутниками, после чего уехали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уехали, Ли Чанлян и старейшина Чэн вместе с двумя молодыми парнями поднялись в президентский номер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Удалось что-то выведать?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Хань Цзэ и Цинь Янь говорили мало, в основном болтали те трое. Но по их словам, они не из тех, кого легко обвести вокруг пальца. У них есть отели, клубы, дома. Еще сказали, что если у нас в Пекине возникнут трудности, мы можем обратиться к ним. Видимо, у них есть какое-то влияние, иначе они бы так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размах, и при этом они не берут с собой взрослых. Значит, либо сами обладают большими способностями, либо за ними стоит серьезная сила. Но в этот раз мы вкладываем в корпорацию Ли десятки миллиардов. С учетом нынешнего экономического положения на материке, такие суммы могут себе позволить только крупные семьи или кланы. Похоже, нам нужно отнестись к этому серьезно. Ганчэн рано или поздно вернется, и в будущем нам нужно действовать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дальнейших переговоров? Старейшина Чэн,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Посмотрим, что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мысли Хань Цзэ были просты: пусть корпорация Ли развивается, а они будут сидеть дома и ждать, пока деньги сами упадут с неба. Остальное пока не важно. Но что делать с 97-м годом? Вот о чем он сейчас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конечно, не знал о его переживаниях: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хорошенько, завтра у нас серьезное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Янь-гэ, ты же знаешь, мы можем поучаствовать в делах корпорации Ли, но я не хочу связываться с недвижимостью. Ты же знаешь, 97-й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дурак. Мы не будем терять деньги. Но можно предупредить их. Если он не глуп, то не ошибется. А вот за Россом нам нужно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я отправлю Дин Яня в США, чтобы он посмотрел, что там происходит. Остальное — просто ждать. Когда наши резервы будут готовы, что этот Росс? Плюну на него! Пусть попробует зариться на наши деньги! Гонконгский доллар? Да,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мы не делали таких масштабных вещей. В этой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Янь, я смог прожить эту жизнь, это не просто. Я хочу сделать что-то важное для страны, для себя, для нашего будущего. Если я сделаю такое дело, кто посмеет нас недооценивать? Кто сможет нам помешать? Я буду на вершине, и все будут смотреть на меня снизу вверх. Тогда никто не посмеет вспоминать наши прошлые дела... А что до семьи? Потом разберемся. Максимум, что будет — меня выгонят из дома. Если совсем плохо, уедем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обнял Хань Цзэ, чувствуя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прощать? Слушай, ты должен стать сильнее, не взваливай все на меня. Когда начнут наказывать, ты должен быть впереди, я боюсь боли, у деда слишком сильная 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буду держать тебя подальше, чтобы он не достал. Когда он успокоится,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ты так же делал. Не можешь придумать что-то новое? Просто стань на колени и притворись, что упал в обморок. А если они захотят внуков, мы раньше времени привезем их. Если совсем плохо, найдем за границей пару лесбиянок и устроим фиктивный брак. Тогда наши дома будут рядом, ночью каждый вернется к себе, и никто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не дал ему договорить. В этой жизни он уже все обдумал, но после слов Хань Цзэ почувствовал себя немного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тоже стоит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Цинь Яню было шестнадцать, а Хань Цзэ —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его друзья веселились, а в другом конце отеля «Золотой», в президентском номере, Фу Чжэнсюнь сидел в инвалидном кресле, глядя на ночной Сянцзян. Его сердце было спокойно, без волнений. Прошло более десяти лет, и он наконец вернулся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он улетел отсюда в Великобританию и не возвращался все эти годы. Травма на ноге уже почти зажила, но в дождливую погоду боль возвращалась. На этот раз он решил вернуться, чтобы попробовать лечение традиционной китайской медициной. Возможно, она поможет облегчить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было еще одно желание — узнать, как поживает она. В то время его семья, чтобы разлучить их, не остановилась перед тем, чтобы сломать ему ногу, а затем отправила за границу. Когда он немного оправился, он хотел тайно вернуться, но узнал, что она вышла замуж. Он не мог в это поверить, но через несколько дней перед ним оказались все ее документы, даже фотография 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сломался и провел два года в санатории. Когда ему стало немного лучше, он понял, что его нога уже не восстановится. Так прошли годы, пока недавно он не услышал, что в стране ситуация улучшилась. Он решил вернуться и посмотреть, как она живет. Теперь он мог только издалека наблюдать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коридоре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Чжэнсюнь услышал, но не придал значения, решив, что это имя постояльца. Он снова повернулся к окну, но тут тишину ночи нарушило кошачье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Чжэнсюнь повернул кресло и увидел у окна маленького белого персидского кота. Он подъехал, открыл дверь и впустил кота. Кот подошел к нему и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снова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услышав это, мяукнул и побежал к двери, остановился у порога и начал царапать дверь, мяукая.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услышав это, подошел и постучал. Он только на мгновение отвернулся, и Туаньцзы исчез. Он искал его уже некоторое время. Его охранники уже спали, и он не хотел их беспокоить, поэтому вышел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Чжэнсюнь понял, что кот хочет выйти, подъехал к двери и открыл ее. Кот, увидев открытую дверь, выбежал и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увидел это и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плохой Туаньцзы, как ты сбежал? Я всего на мгновение отвел взгляд, маленький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взял кота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потёрся головой о него и спокойно устроился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погладил его, затем поднял голову и увидел в дверях человека, точнее, человека в инвалидном кресле. Кажется, несколько дней назад они виделись 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Чжэнсюнь, увидев Хань Цзэ, тоже удивился. Где он видел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увидев перед собой человека, сузил глаза. Если бы он не был перерожденным, возможно, не придал бы этому значения. Но, глядя на человека, чья внешность была так похожа на его в момент смерти в прошлой жизни, он не мог остаться равнодушным. Поэтому он решил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Чжэнсюнь, увидев, что ребенок уходит,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словно он давно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ничего. Это твой кот? — Фу Чжэнсюнь пытался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извините за беспокойство, — Хань Цзэ ответил вежливо, стараясь успокоиться и поскорее уйти. Его сердце сейчас бурлило.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этот малыш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купил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акценту, ты с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из Великобритании. Приехал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не буду вас задерживать.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Хань Цзэ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Чжэнсюнь, увидев, что Хань Цзэ уходит, встал с кресла, сделав несколько шагов вперед, но затем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