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вы же посмотрите, чей я сын! С такой красавицей, как вы, я не могу быть плохим, правда, мама? И вообще, я уже взрослый, так что вы больше не целуйте меня так часто, это неловко! — смущённо улыбнулся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умеешь, что говорить красиво, а я не могу тебя поцеловать? Я целовала тебя с самого детства, а теперь тебе стыдно? — Хань Мэйцзы указала на сына пальцем. Этот ребёнок всегда был самостоятельным. Если бы не его предложение, она бы никогда не решилась на этот шаг. Теперь её жизнь стала лучше, и всё благодаря ему. Она должна была поблагодарить его, хотя между матерью и сыном не должно быть таких формальностей. Но её сын действительно был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свадьбу Хань Мэйцзы Хань Цзэ подарил ей виллу в новом жилом комплексе, который он построил. Она находилась недалеко от её работы, всего в двадцати минутах езды на машине. В комплексе была прекрасная зелень и отличная инфраструктура, а охрана состояла из бывших военных. Без пропуска посторонние не могли попасть внутрь, что обеспечивало высокий уровень безопасности. Рядом с её виллой была и его собственная, чтобы в будущем он мог заботиться о них, когда они состарятся. Он даже оставил место для Цинь Вэньяо и его жены, хотя они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Мэйцзы привыкла жить в комплексе и боялась, что не сможет привыкнуть к новому месту, поэтому они не переехали сразу. Лишь позже, когда они с Сюй Имином получили повышение, они перебрались в свой собственный дом.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ребята попрощались с семьёй, поручив своим охранникам провести их домой, а сами отправились гулять. Однако они оставались на своей территории и не выходили за её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клуба, они сразу же направились в заранее забронированный VIP-кабинет, где продолжили веселье. Однако Хань Цзэ никогда не пил алкоголь, предпочитая сок. Причина была проста — он моментально пьянел, и с этим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тоже разрешили присоединиться, чтобы он мог немного узнать мир. Это был его первый раз, и он с интересом осматривал всё вокруг, даже внимательно наблюдал за официантами, приносившими напитки. Затем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часто сюда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Твой брат — человек серьёзный. Сегодня просто особый случай. Мы не должны связываться с чем-то подозрительным. И запомни, не говори Наньнань, что я привёл тебя сюда. Иначе она будет считать меня плохим человеком. Если она спросит, скажи, что это Цинь Янь тебя привёл. Она обожает своего третьего брата и не станет его ругать, — наставлял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которому уже исполнилось шестнадцать,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так и сделаем. Подставить своего будущего деверя —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Янь и остальные ребята играли в кости и не заметили, что Хань Цзэ уже начал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Хань Цзэ так поступил, была проста. Этот парень, узнав, что в следующем году станет совершеннолетним, уже начал тайно готовиться к разговору с семьёй. За последний год он так увлекся проектированием оружия, что семья Цинь была в восторге. А ещё он постоянно льстил семье Хань, что заставляло Хань Цзэ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боялся, что Цинь Янь перестарается и всё испортит. Он не скрывал своих чувств, и всякий раз, когда рядом были члены семьи, он громко заявлял, что Хань Цзэ — его жена. Иногда Хань Цзэ чувствовал, как на него смотрят члены обеих семей, но никто ничего не говорил, и всё продолжалось. Это раздражало его, и он время от времени создавал проблемы Цинь Яню, чтобы выпустить пар. Наверное, Цинь Янь это понимал, иначе бы не позволял ему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Янь, словно почувствовав их замысел, обернулся и с ухмылкой посмотрел на Хань Цзэ и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увидев это, невольно сказал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его холодности, а этой улыбки. Когда он так улыбается,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раз, когда Наньнань видит его с таким выражением лица, она говорит, что это круто и красиво. Разве я не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 Сяо Сяо, ты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дверь в кабинет открылась, и вошёл человек. Увидев их, он не стал задерживаться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ошибся кабинетом.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Может, останешься и поиграешь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впервые оказавшись здесь, был немного растерян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его не знали, но Хань Цзэ и Цинь Янь сразу узнали. Это был будущий парень Шэнь Хао, хотя они ещё не познакомились. Но раз уж они встретились, то почему бы не помочь им сблизиться? Наблюдать за их мучительными попытками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действительно ошибся кабинетом. Мне нужен шестой, а не восьмой. Приношу глубочайшие извинения, в другой раз я угощу вас всех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обычные вежливые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судя по твоей внешности, ты актёр? Ты здесь, чтобы найти инвесторов? Если да, то я тебе скажу, что мой друг — самый богатый. Он сейчас как раз создаёт развлекательную компанию. Хочешь подписать контракт? — спросил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взглянул на Шэнь Хао. Недавно его подписал агент, который сказал, что ему стоит познакомиться с крупными бизнесменами, чтобы получить больше ресурсов для своего развития. Именно поэтому он сегодня потратился на свой внешний вид и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поговорю со своим агентом, подождите, пожалуйста, — ответил 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но Шэнь Хао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сложно? Пусть кто-нибудь из моих людей позовёт твоего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и один из его охранников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Цинь Янь больше не вмешивались в их дела, но Хань Цзэ всё же приложил руку к созданию развлекательной компании Шэнь Хао. В конце концов, эта отрасль всегда прибыльна, а в прошлой жизни Шэнь Хао именно на этом и разбогател. Хань Цзэ был спокоен, ведь он лишь вкладывал деньги, не участвуя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Янь был загружен работой. Последние два года были самыми важными для группы компаний «Циньгун», которая специализировалась на производстве строительной техники. Это требовало высокой точности, и малейшая ошибка могла стать фатальной. Поэтому Цинь Янь часто оставался в офисе, не возвращаясь домой, и даже похудел, хотя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видя это, переживал и иногда отправлял ему питательные супы, чтобы поддержать его. Сам он тоже был занят. Недавно государство сократило ряды инженерных войск, но Хань Цзэ нанял всех этих солдат в свою строительную компанию. Они были гораздо полезнее местных рабочих, лучше разбирались в технике и были дисциплинированными.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Хань Цзэ был награждён на собрании молодых предпринимателей, получив звание «Выдающегося молодого предпринимателя». Это его обрадовало, и он внёс изменения в процесс найма, требуя, чтобы управленцы имели высшее образование. Однако если у кого-то был богатый опыт, но не было диплома, он тоже рассматривался. Главное — чтобы люди были трудолюбивыми и честными, а лентяев и хитрецов он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объявление о найме привлекло многих опытных работников из государственных предприятий, где царил хаос. Некоторые сотрудники получали зарплату, но не работали, что приводило к убыткам. Многие рабочие уходили в частные компании, чтобы избежать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Цинь Янь понимали, что это неизбежный этап развития. Уход из государственных предприятий в частные был мудрым решением, ведь через пару лет, с введением политики сокращений, многим опытным работникам будет сложно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